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Дата: </w:t>
      </w:r>
      <w:r w:rsidR="004C735A">
        <w:rPr>
          <w:rFonts w:ascii="Times New Roman" w:hAnsi="Times New Roman" w:cs="Times New Roman"/>
          <w:sz w:val="28"/>
          <w:szCs w:val="24"/>
        </w:rPr>
        <w:t>1</w:t>
      </w:r>
      <w:r w:rsidR="001214D6">
        <w:rPr>
          <w:rFonts w:ascii="Times New Roman" w:hAnsi="Times New Roman" w:cs="Times New Roman"/>
          <w:sz w:val="28"/>
          <w:szCs w:val="24"/>
        </w:rPr>
        <w:t xml:space="preserve">7 </w:t>
      </w:r>
      <w:r w:rsidRPr="00131578">
        <w:rPr>
          <w:rFonts w:ascii="Times New Roman" w:hAnsi="Times New Roman" w:cs="Times New Roman"/>
          <w:sz w:val="28"/>
          <w:szCs w:val="24"/>
        </w:rPr>
        <w:t>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F54150" w:rsidRDefault="006933D4" w:rsidP="00F54150">
      <w:pPr>
        <w:pStyle w:val="a3"/>
        <w:spacing w:line="360" w:lineRule="auto"/>
        <w:ind w:left="0" w:right="-1"/>
        <w:jc w:val="both"/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ol</w:t>
      </w:r>
      <w:r w:rsidR="00F54150" w:rsidRPr="00F54150">
        <w:rPr>
          <w:rFonts w:ascii="Times New Roman" w:hAnsi="Times New Roman" w:cs="Times New Roman"/>
          <w:sz w:val="28"/>
          <w:szCs w:val="24"/>
        </w:rPr>
        <w:t>_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orl</w:t>
      </w:r>
      <w:r w:rsidR="00F54150" w:rsidRPr="00F54150">
        <w:rPr>
          <w:rFonts w:ascii="Times New Roman" w:hAnsi="Times New Roman" w:cs="Times New Roman"/>
          <w:sz w:val="28"/>
          <w:szCs w:val="24"/>
        </w:rPr>
        <w:t>_65@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F54150" w:rsidRPr="00F54150">
        <w:rPr>
          <w:rFonts w:ascii="Times New Roman" w:hAnsi="Times New Roman" w:cs="Times New Roman"/>
          <w:sz w:val="28"/>
          <w:szCs w:val="24"/>
        </w:rPr>
        <w:t>.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4C735A" w:rsidRPr="00F5390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F5390A" w:rsidRDefault="006933D4" w:rsidP="00F5390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F5390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1214D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над ошибками. Закрепление темы «</w:t>
      </w:r>
      <w:r w:rsidR="00017D7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Имя существительное</w:t>
      </w:r>
      <w:r w:rsidR="001214D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17D7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214D6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F408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5316A0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214D6"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обобщить знания по теме «Имя существительное»</w:t>
      </w:r>
    </w:p>
    <w:p w:rsidR="005316A0" w:rsidRPr="00E2786E" w:rsidRDefault="001214D6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33D4" w:rsidRPr="00497470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7B1418" w:rsidRPr="00CB1568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97470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3. </w:t>
      </w:r>
      <w:r w:rsidR="007B1418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Вспомните, что мы называем именем существительным?</w:t>
      </w:r>
    </w:p>
    <w:p w:rsidR="007B1418" w:rsidRPr="00E2786E" w:rsidRDefault="00E2786E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F07F1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B1418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существительные называем одушевлёнными, а какие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7B1418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неодушевлёнными?</w:t>
      </w:r>
    </w:p>
    <w:p w:rsidR="00ED3DAD" w:rsidRDefault="007B1418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Какие существительные относим к именам собственным? </w:t>
      </w:r>
    </w:p>
    <w:p w:rsidR="00360B84" w:rsidRDefault="00360B84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Как изменяются имена существительные?</w:t>
      </w:r>
    </w:p>
    <w:p w:rsidR="00360B84" w:rsidRPr="00670900" w:rsidRDefault="00670900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670900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- Расскажите правило про имя существительное.</w:t>
      </w:r>
    </w:p>
    <w:p w:rsidR="00497470" w:rsidRDefault="001214D6" w:rsidP="008F07F1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Из Упр. №113 выпишите в тетрадь по 5 слов в каждый столбик.</w:t>
      </w:r>
    </w:p>
    <w:p w:rsidR="00215691" w:rsidRPr="00215691" w:rsidRDefault="00215691" w:rsidP="00215691">
      <w:pPr>
        <w:pStyle w:val="af1"/>
        <w:rPr>
          <w:sz w:val="28"/>
          <w:szCs w:val="28"/>
          <w:shd w:val="clear" w:color="auto" w:fill="FFFFFF"/>
        </w:rPr>
      </w:pPr>
      <w:r w:rsidRPr="00215691">
        <w:rPr>
          <w:sz w:val="28"/>
          <w:szCs w:val="28"/>
          <w:shd w:val="clear" w:color="auto" w:fill="FFFFFF"/>
        </w:rPr>
        <w:t xml:space="preserve">                 </w:t>
      </w:r>
      <w:r w:rsidRPr="00215691">
        <w:rPr>
          <w:sz w:val="28"/>
          <w:szCs w:val="28"/>
          <w:u w:val="single"/>
          <w:shd w:val="clear" w:color="auto" w:fill="FFFFFF"/>
        </w:rPr>
        <w:t>Сущест.</w:t>
      </w:r>
      <w:r w:rsidRPr="00215691">
        <w:rPr>
          <w:sz w:val="28"/>
          <w:szCs w:val="28"/>
          <w:shd w:val="clear" w:color="auto" w:fill="FFFFFF"/>
        </w:rPr>
        <w:t xml:space="preserve">                      </w:t>
      </w:r>
      <w:r w:rsidRPr="00215691">
        <w:rPr>
          <w:sz w:val="28"/>
          <w:szCs w:val="28"/>
          <w:u w:val="single"/>
          <w:shd w:val="clear" w:color="auto" w:fill="FFFFFF"/>
        </w:rPr>
        <w:t>Прилагат.</w:t>
      </w:r>
      <w:r w:rsidRPr="00215691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  </w:t>
      </w:r>
      <w:r w:rsidRPr="00215691">
        <w:rPr>
          <w:sz w:val="28"/>
          <w:szCs w:val="28"/>
          <w:shd w:val="clear" w:color="auto" w:fill="FFFFFF"/>
        </w:rPr>
        <w:t xml:space="preserve"> </w:t>
      </w:r>
      <w:r w:rsidRPr="00215691">
        <w:rPr>
          <w:sz w:val="28"/>
          <w:szCs w:val="28"/>
          <w:u w:val="single"/>
          <w:shd w:val="clear" w:color="auto" w:fill="FFFFFF"/>
        </w:rPr>
        <w:t>Глагол</w:t>
      </w:r>
    </w:p>
    <w:p w:rsidR="00215691" w:rsidRPr="00D77326" w:rsidRDefault="00215691" w:rsidP="00670900">
      <w:pPr>
        <w:pStyle w:val="af1"/>
        <w:rPr>
          <w:sz w:val="28"/>
          <w:szCs w:val="28"/>
          <w:shd w:val="clear" w:color="auto" w:fill="FFFFFF"/>
        </w:rPr>
      </w:pPr>
      <w:r w:rsidRPr="00215691">
        <w:rPr>
          <w:sz w:val="28"/>
          <w:szCs w:val="28"/>
          <w:shd w:val="clear" w:color="auto" w:fill="FFFFFF"/>
        </w:rPr>
        <w:t xml:space="preserve">                 предмет                      признак                    действие</w:t>
      </w:r>
    </w:p>
    <w:p w:rsidR="00215691" w:rsidRPr="008F07F1" w:rsidRDefault="00215691" w:rsidP="00670900">
      <w:pPr>
        <w:pStyle w:val="af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E2786E" w:rsidRPr="00D77326" w:rsidRDefault="00D77326" w:rsidP="00D77326">
      <w:pPr>
        <w:pStyle w:val="af1"/>
        <w:numPr>
          <w:ilvl w:val="0"/>
          <w:numId w:val="14"/>
        </w:num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Запишите в тетрадь сначала имена (полные), потом фамилии своих одноклассников в алфавитном порядке:</w:t>
      </w:r>
    </w:p>
    <w:p w:rsidR="00D77326" w:rsidRPr="00D77326" w:rsidRDefault="00D77326" w:rsidP="00D77326">
      <w:pPr>
        <w:pStyle w:val="af1"/>
        <w:ind w:left="64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77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Имена: Александр, ….., …..</w:t>
      </w:r>
    </w:p>
    <w:p w:rsidR="00D77326" w:rsidRPr="00D77326" w:rsidRDefault="00D77326" w:rsidP="00D77326">
      <w:pPr>
        <w:pStyle w:val="af1"/>
        <w:ind w:left="64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77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Фамилии: Асмоловская, ….., ……</w:t>
      </w:r>
    </w:p>
    <w:p w:rsidR="00D77326" w:rsidRDefault="00D77326" w:rsidP="00D77326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7326" w:rsidRDefault="00D77326" w:rsidP="00D77326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- К какой группе имён существительных относятся эти слова?</w:t>
      </w:r>
    </w:p>
    <w:p w:rsidR="00D77326" w:rsidRDefault="00D77326" w:rsidP="00D77326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- Как их нужно писать?</w:t>
      </w:r>
    </w:p>
    <w:p w:rsidR="00D77326" w:rsidRPr="00D77326" w:rsidRDefault="00D77326" w:rsidP="00D77326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- Проверь, правильно ли ты их написал.</w:t>
      </w:r>
    </w:p>
    <w:p w:rsidR="00E2786E" w:rsidRPr="00E2786E" w:rsidRDefault="00E2786E" w:rsidP="00E2786E">
      <w:pPr>
        <w:pStyle w:val="af1"/>
        <w:ind w:left="284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5159C5" w:rsidRDefault="00E2786E" w:rsidP="00E2786E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E2786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</w:t>
      </w:r>
      <w:r w:rsidR="005159C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 </w:t>
      </w:r>
      <w:r w:rsidR="00911C9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предложения, правильно дописывая концы слов, там, где нужно.</w:t>
      </w:r>
    </w:p>
    <w:p w:rsidR="00911C90" w:rsidRPr="00BF673C" w:rsidRDefault="00BF673C" w:rsidP="00BF673C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</w:t>
      </w:r>
      <w:r w:rsidR="00911C90" w:rsidRPr="00BF6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 Инны и Кирилла сегодня много дел…  .</w:t>
      </w:r>
    </w:p>
    <w:p w:rsidR="00911C90" w:rsidRPr="00BF673C" w:rsidRDefault="00BF673C" w:rsidP="00BF673C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</w:t>
      </w:r>
      <w:r w:rsidR="00911C90" w:rsidRPr="00BF6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троллейбусе не было свободных мест…  .</w:t>
      </w:r>
    </w:p>
    <w:p w:rsidR="00911C90" w:rsidRPr="00BF673C" w:rsidRDefault="00BF673C" w:rsidP="00BF673C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</w:t>
      </w:r>
      <w:r w:rsidR="00911C90" w:rsidRPr="00BF6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этом году большой урожай помидор…, но мало апельсин… и </w:t>
      </w:r>
      <w:r w:rsidRPr="00BF6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яблок</w:t>
      </w:r>
      <w:r w:rsidR="00911C90" w:rsidRPr="00BF6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…  </w:t>
      </w:r>
    </w:p>
    <w:p w:rsidR="00911C90" w:rsidRPr="00BF673C" w:rsidRDefault="00BF673C" w:rsidP="00BF673C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             </w:t>
      </w:r>
      <w:r w:rsidRPr="00BF6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Мама выстирала пару чул… и две пары нос… .</w:t>
      </w:r>
    </w:p>
    <w:p w:rsidR="00BF673C" w:rsidRPr="00BF673C" w:rsidRDefault="00BF673C" w:rsidP="00BF673C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</w:t>
      </w:r>
      <w:r w:rsidRPr="00BF6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площади было много солдат…  .</w:t>
      </w:r>
    </w:p>
    <w:p w:rsidR="00BF673C" w:rsidRPr="00BF673C" w:rsidRDefault="00BF673C" w:rsidP="00BF673C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</w:t>
      </w:r>
      <w:r w:rsidRPr="00BF6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Жанна купила пять килограмм… апельсин…  .</w:t>
      </w:r>
    </w:p>
    <w:p w:rsidR="00BF673C" w:rsidRDefault="00BF673C" w:rsidP="00BF673C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5159C5" w:rsidRPr="00BF67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</w:p>
    <w:p w:rsidR="005159C5" w:rsidRPr="00BF673C" w:rsidRDefault="00BF673C" w:rsidP="00BF673C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F67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Подчеркните все существительные в единственном числе.</w:t>
      </w:r>
      <w:r w:rsidR="005159C5" w:rsidRPr="00BF67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</w:t>
      </w:r>
      <w:r w:rsidRPr="00BF67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6E2EED" w:rsidRDefault="00E2786E" w:rsidP="006E2EED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BF673C">
        <w:rPr>
          <w:shd w:val="clear" w:color="auto" w:fill="FFFFFF"/>
        </w:rPr>
        <w:t xml:space="preserve"> </w:t>
      </w:r>
      <w:r w:rsidR="00BF673C" w:rsidRPr="006E2EED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BF673C">
        <w:rPr>
          <w:shd w:val="clear" w:color="auto" w:fill="FFFFFF"/>
        </w:rPr>
        <w:t xml:space="preserve"> </w:t>
      </w:r>
      <w:r w:rsidR="006E2EED">
        <w:rPr>
          <w:shd w:val="clear" w:color="auto" w:fill="FFFFFF"/>
        </w:rPr>
        <w:t xml:space="preserve"> </w:t>
      </w:r>
      <w:r w:rsidR="00BF673C" w:rsidRPr="006E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Придумайте и запишите как можно больше слов с </w:t>
      </w:r>
      <w:r w:rsidR="006E2EED" w:rsidRPr="006E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корнем </w:t>
      </w:r>
      <w:r w:rsidR="006E2EED" w:rsidRPr="006E2E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</w:t>
      </w:r>
      <w:r w:rsidR="006E2EED" w:rsidRPr="006E2EE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г</w:t>
      </w:r>
      <w:r w:rsidR="006E2EED" w:rsidRPr="006E2E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(бе</w:t>
      </w:r>
      <w:r w:rsidR="006E2EED" w:rsidRPr="006E2EE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ж</w:t>
      </w:r>
      <w:r w:rsidR="006E2EED" w:rsidRPr="006E2E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6E2EED" w:rsidRPr="006E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E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E2EED" w:rsidRPr="006E2EED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Выделите корни в родственных словах.</w:t>
      </w:r>
    </w:p>
    <w:p w:rsidR="009E758D" w:rsidRPr="00E2786E" w:rsidRDefault="009E758D" w:rsidP="006E2EED">
      <w:pPr>
        <w:pStyle w:val="af1"/>
        <w:rPr>
          <w:i/>
          <w:shd w:val="clear" w:color="auto" w:fill="FFFFFF"/>
        </w:rPr>
      </w:pPr>
      <w:r w:rsidRPr="00E2786E">
        <w:rPr>
          <w:shd w:val="clear" w:color="auto" w:fill="FFFFFF"/>
        </w:rPr>
        <w:t xml:space="preserve">   </w:t>
      </w:r>
      <w:r w:rsidR="008F07F1" w:rsidRPr="00E2786E">
        <w:rPr>
          <w:shd w:val="clear" w:color="auto" w:fill="FFFFFF"/>
        </w:rPr>
        <w:t xml:space="preserve"> </w:t>
      </w:r>
    </w:p>
    <w:p w:rsidR="006933D4" w:rsidRPr="008F07F1" w:rsidRDefault="006E2EED" w:rsidP="008F07F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 xml:space="preserve"> </w:t>
      </w:r>
      <w:r w:rsidR="00F5390A">
        <w:rPr>
          <w:rFonts w:ascii="Times New Roman" w:hAnsi="Times New Roman" w:cs="Times New Roman"/>
          <w:sz w:val="28"/>
          <w:szCs w:val="24"/>
        </w:rPr>
        <w:t xml:space="preserve"> 8. Домашнее задание: </w:t>
      </w:r>
      <w:r>
        <w:rPr>
          <w:rFonts w:ascii="Times New Roman" w:hAnsi="Times New Roman" w:cs="Times New Roman"/>
          <w:sz w:val="28"/>
          <w:szCs w:val="24"/>
        </w:rPr>
        <w:t>повторить</w:t>
      </w:r>
      <w:r w:rsidR="00F5390A">
        <w:rPr>
          <w:rFonts w:ascii="Times New Roman" w:hAnsi="Times New Roman" w:cs="Times New Roman"/>
          <w:sz w:val="28"/>
          <w:szCs w:val="24"/>
        </w:rPr>
        <w:t xml:space="preserve"> правило стр.</w:t>
      </w:r>
      <w:r w:rsidR="00FC5CBD">
        <w:rPr>
          <w:rFonts w:ascii="Times New Roman" w:hAnsi="Times New Roman" w:cs="Times New Roman"/>
          <w:sz w:val="28"/>
          <w:szCs w:val="24"/>
        </w:rPr>
        <w:t>90,</w:t>
      </w:r>
      <w:r w:rsidR="008F07F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словарные слова.</w:t>
      </w:r>
      <w:bookmarkStart w:id="0" w:name="_GoBack"/>
      <w:bookmarkEnd w:id="0"/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B8" w:rsidRDefault="00A971B8" w:rsidP="00F54150">
      <w:pPr>
        <w:spacing w:after="0" w:line="240" w:lineRule="auto"/>
      </w:pPr>
      <w:r>
        <w:separator/>
      </w:r>
    </w:p>
  </w:endnote>
  <w:endnote w:type="continuationSeparator" w:id="0">
    <w:p w:rsidR="00A971B8" w:rsidRDefault="00A971B8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B8" w:rsidRDefault="00A971B8" w:rsidP="00F54150">
      <w:pPr>
        <w:spacing w:after="0" w:line="240" w:lineRule="auto"/>
      </w:pPr>
      <w:r>
        <w:separator/>
      </w:r>
    </w:p>
  </w:footnote>
  <w:footnote w:type="continuationSeparator" w:id="0">
    <w:p w:rsidR="00A971B8" w:rsidRDefault="00A971B8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FCBC520E"/>
    <w:lvl w:ilvl="0" w:tplc="40EC1108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1214D6"/>
    <w:rsid w:val="00131578"/>
    <w:rsid w:val="00152A4B"/>
    <w:rsid w:val="00193C0F"/>
    <w:rsid w:val="001973A7"/>
    <w:rsid w:val="001D08AE"/>
    <w:rsid w:val="001F6684"/>
    <w:rsid w:val="00215691"/>
    <w:rsid w:val="002406A4"/>
    <w:rsid w:val="002A17F1"/>
    <w:rsid w:val="002F5071"/>
    <w:rsid w:val="00360B84"/>
    <w:rsid w:val="003D1BD8"/>
    <w:rsid w:val="00442701"/>
    <w:rsid w:val="0047617A"/>
    <w:rsid w:val="00497470"/>
    <w:rsid w:val="004C735A"/>
    <w:rsid w:val="004D5F7C"/>
    <w:rsid w:val="004F6ED6"/>
    <w:rsid w:val="005159C5"/>
    <w:rsid w:val="00517EE2"/>
    <w:rsid w:val="005316A0"/>
    <w:rsid w:val="005902C1"/>
    <w:rsid w:val="00652407"/>
    <w:rsid w:val="00670900"/>
    <w:rsid w:val="00691E33"/>
    <w:rsid w:val="006933D4"/>
    <w:rsid w:val="006A6C15"/>
    <w:rsid w:val="006E2EED"/>
    <w:rsid w:val="006F1D2E"/>
    <w:rsid w:val="00767DA7"/>
    <w:rsid w:val="00771627"/>
    <w:rsid w:val="007746F6"/>
    <w:rsid w:val="007B1418"/>
    <w:rsid w:val="007E705A"/>
    <w:rsid w:val="00800262"/>
    <w:rsid w:val="00832808"/>
    <w:rsid w:val="008F07F1"/>
    <w:rsid w:val="00911C90"/>
    <w:rsid w:val="00927671"/>
    <w:rsid w:val="00967049"/>
    <w:rsid w:val="009C6733"/>
    <w:rsid w:val="009E758D"/>
    <w:rsid w:val="00A76F17"/>
    <w:rsid w:val="00A842C6"/>
    <w:rsid w:val="00A971B8"/>
    <w:rsid w:val="00B82BA1"/>
    <w:rsid w:val="00B82F03"/>
    <w:rsid w:val="00B84195"/>
    <w:rsid w:val="00BF673C"/>
    <w:rsid w:val="00C04139"/>
    <w:rsid w:val="00C2460C"/>
    <w:rsid w:val="00C80A73"/>
    <w:rsid w:val="00CA30C5"/>
    <w:rsid w:val="00CB1568"/>
    <w:rsid w:val="00CB74A5"/>
    <w:rsid w:val="00CF3E9D"/>
    <w:rsid w:val="00CF408E"/>
    <w:rsid w:val="00D26EB5"/>
    <w:rsid w:val="00D3622A"/>
    <w:rsid w:val="00D62013"/>
    <w:rsid w:val="00D77326"/>
    <w:rsid w:val="00E02EB2"/>
    <w:rsid w:val="00E2786E"/>
    <w:rsid w:val="00E3296C"/>
    <w:rsid w:val="00E34826"/>
    <w:rsid w:val="00E7349B"/>
    <w:rsid w:val="00ED3DAD"/>
    <w:rsid w:val="00F5390A"/>
    <w:rsid w:val="00F54150"/>
    <w:rsid w:val="00FB6C8E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2A52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cp:lastPrinted>2020-02-26T15:33:00Z</cp:lastPrinted>
  <dcterms:created xsi:type="dcterms:W3CDTF">2020-04-04T12:43:00Z</dcterms:created>
  <dcterms:modified xsi:type="dcterms:W3CDTF">2020-04-14T13:47:00Z</dcterms:modified>
</cp:coreProperties>
</file>