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5D31BB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68" w:type="dxa"/>
        <w:tblLook w:val="04A0" w:firstRow="1" w:lastRow="0" w:firstColumn="1" w:lastColumn="0" w:noHBand="0" w:noVBand="1"/>
      </w:tblPr>
      <w:tblGrid>
        <w:gridCol w:w="4763"/>
        <w:gridCol w:w="5705"/>
      </w:tblGrid>
      <w:tr w:rsidR="00D656C2" w:rsidTr="005D31BB">
        <w:trPr>
          <w:trHeight w:val="210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5" w:type="dxa"/>
          </w:tcPr>
          <w:p w:rsidR="00D656C2" w:rsidRPr="009C47DF" w:rsidRDefault="005D31B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5D31BB">
        <w:trPr>
          <w:trHeight w:val="210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5" w:type="dxa"/>
          </w:tcPr>
          <w:p w:rsidR="00D656C2" w:rsidRPr="00A12DA4" w:rsidRDefault="005D31B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курс по русскому языку</w:t>
            </w:r>
          </w:p>
        </w:tc>
      </w:tr>
      <w:tr w:rsidR="00D656C2" w:rsidTr="005D31BB">
        <w:trPr>
          <w:trHeight w:val="210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D31BB">
        <w:trPr>
          <w:trHeight w:val="210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5" w:type="dxa"/>
          </w:tcPr>
          <w:p w:rsidR="00D656C2" w:rsidRPr="00BB2306" w:rsidRDefault="005D31BB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B0BDC">
        <w:trPr>
          <w:trHeight w:val="292"/>
        </w:trPr>
        <w:tc>
          <w:tcPr>
            <w:tcW w:w="4763" w:type="dxa"/>
            <w:vAlign w:val="center"/>
          </w:tcPr>
          <w:p w:rsidR="00D656C2" w:rsidRPr="00E8627E" w:rsidRDefault="00D656C2" w:rsidP="005D31B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</w:p>
        </w:tc>
        <w:tc>
          <w:tcPr>
            <w:tcW w:w="5705" w:type="dxa"/>
          </w:tcPr>
          <w:p w:rsidR="00D656C2" w:rsidRPr="005D31BB" w:rsidRDefault="00E860D3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6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5D31BB">
        <w:trPr>
          <w:trHeight w:val="210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5" w:type="dxa"/>
          </w:tcPr>
          <w:p w:rsidR="00D656C2" w:rsidRPr="00A12DA4" w:rsidRDefault="008933E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недели.</w:t>
            </w:r>
          </w:p>
        </w:tc>
      </w:tr>
      <w:tr w:rsidR="00AD4039" w:rsidTr="005D31BB">
        <w:trPr>
          <w:trHeight w:val="210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B0BDC">
        <w:trPr>
          <w:trHeight w:val="364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5" w:type="dxa"/>
          </w:tcPr>
          <w:p w:rsidR="00D656C2" w:rsidRPr="00A12DA4" w:rsidRDefault="008933E8" w:rsidP="00995F9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рецензии</w:t>
            </w:r>
            <w:r w:rsidR="00995F9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1BB">
              <w:rPr>
                <w:rFonts w:ascii="Times New Roman" w:hAnsi="Times New Roman" w:cs="Times New Roman"/>
              </w:rPr>
              <w:t>Этапы работы над рецензией.</w:t>
            </w:r>
          </w:p>
        </w:tc>
      </w:tr>
    </w:tbl>
    <w:p w:rsidR="00995F95" w:rsidRDefault="00995F95" w:rsidP="00995F95">
      <w:pPr>
        <w:shd w:val="clear" w:color="auto" w:fill="FFFFFF"/>
        <w:jc w:val="both"/>
      </w:pPr>
    </w:p>
    <w:p w:rsidR="00995F95" w:rsidRDefault="008933E8" w:rsidP="00995F95">
      <w:pPr>
        <w:pStyle w:val="a6"/>
        <w:numPr>
          <w:ilvl w:val="0"/>
          <w:numId w:val="2"/>
        </w:numPr>
        <w:shd w:val="clear" w:color="auto" w:fill="FFFFFF"/>
        <w:jc w:val="both"/>
        <w:rPr>
          <w:rFonts w:eastAsia="Times New Roman"/>
          <w:b/>
          <w:color w:val="000000"/>
        </w:rPr>
      </w:pPr>
      <w:r w:rsidRPr="008933E8">
        <w:rPr>
          <w:rFonts w:eastAsia="Times New Roman"/>
          <w:b/>
          <w:color w:val="000000"/>
        </w:rPr>
        <w:t>Как писать</w:t>
      </w:r>
      <w:r w:rsidR="005D31BB" w:rsidRPr="008933E8">
        <w:rPr>
          <w:rFonts w:eastAsia="Times New Roman"/>
          <w:b/>
          <w:color w:val="000000"/>
        </w:rPr>
        <w:t xml:space="preserve"> </w:t>
      </w:r>
      <w:r w:rsidRPr="008933E8">
        <w:rPr>
          <w:rFonts w:eastAsia="Times New Roman"/>
          <w:b/>
          <w:color w:val="000000"/>
        </w:rPr>
        <w:t>рецензию</w:t>
      </w:r>
      <w:r w:rsidR="00995F95" w:rsidRPr="008933E8">
        <w:rPr>
          <w:rFonts w:eastAsia="Times New Roman"/>
          <w:b/>
          <w:color w:val="000000"/>
        </w:rPr>
        <w:t xml:space="preserve"> на художественный текст.</w:t>
      </w:r>
    </w:p>
    <w:p w:rsidR="008933E8" w:rsidRPr="008933E8" w:rsidRDefault="008933E8" w:rsidP="008933E8">
      <w:pPr>
        <w:pStyle w:val="a6"/>
        <w:shd w:val="clear" w:color="auto" w:fill="FFFFFF"/>
        <w:ind w:left="360"/>
        <w:jc w:val="both"/>
        <w:rPr>
          <w:rFonts w:eastAsia="Times New Roman"/>
          <w:b/>
          <w:color w:val="000000"/>
        </w:rPr>
      </w:pPr>
    </w:p>
    <w:p w:rsidR="00E860D3" w:rsidRPr="00E860D3" w:rsidRDefault="005D31BB" w:rsidP="008933E8">
      <w:pPr>
        <w:pStyle w:val="a6"/>
        <w:numPr>
          <w:ilvl w:val="0"/>
          <w:numId w:val="3"/>
        </w:numPr>
        <w:shd w:val="clear" w:color="auto" w:fill="FFFFFF"/>
        <w:rPr>
          <w:rFonts w:eastAsia="Times New Roman"/>
          <w:b/>
          <w:color w:val="000000"/>
        </w:rPr>
      </w:pPr>
      <w:r w:rsidRPr="008933E8">
        <w:rPr>
          <w:rFonts w:eastAsia="Times New Roman"/>
          <w:color w:val="000000"/>
        </w:rPr>
        <w:t xml:space="preserve">Внимательно прочитайте (и перечитайте) рецензируемый </w:t>
      </w:r>
      <w:r w:rsidR="00E860D3">
        <w:rPr>
          <w:rFonts w:eastAsia="Times New Roman"/>
          <w:color w:val="000000"/>
        </w:rPr>
        <w:t>текст.</w:t>
      </w:r>
      <w:r w:rsidR="008933E8" w:rsidRPr="008933E8">
        <w:rPr>
          <w:rFonts w:eastAsia="Times New Roman"/>
          <w:color w:val="000000"/>
        </w:rPr>
        <w:t xml:space="preserve"> В данном случае рассказ </w:t>
      </w:r>
    </w:p>
    <w:p w:rsidR="00995F95" w:rsidRPr="008933E8" w:rsidRDefault="008933E8" w:rsidP="00E860D3">
      <w:pPr>
        <w:pStyle w:val="a6"/>
        <w:shd w:val="clear" w:color="auto" w:fill="FFFFFF"/>
        <w:ind w:left="360"/>
        <w:rPr>
          <w:rFonts w:eastAsia="Times New Roman"/>
          <w:b/>
          <w:color w:val="000000"/>
        </w:rPr>
      </w:pPr>
      <w:bookmarkStart w:id="0" w:name="_GoBack"/>
      <w:bookmarkEnd w:id="0"/>
      <w:r w:rsidRPr="008933E8">
        <w:rPr>
          <w:rFonts w:eastAsia="Times New Roman"/>
          <w:b/>
          <w:color w:val="000000"/>
        </w:rPr>
        <w:t>А.И. Щербакова  «Лазоревая Бабка»</w:t>
      </w:r>
    </w:p>
    <w:p w:rsidR="00995F95" w:rsidRPr="00995F95" w:rsidRDefault="005D31BB" w:rsidP="00995F95">
      <w:pPr>
        <w:pStyle w:val="a6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Укажите, когда и где был опубликован текст, его предполагаемого адресата.</w:t>
      </w:r>
    </w:p>
    <w:p w:rsidR="00995F95" w:rsidRPr="00995F95" w:rsidRDefault="005D31BB" w:rsidP="00995F95">
      <w:pPr>
        <w:pStyle w:val="a6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Как книга вами читалась? Какие эмоции вызвала?</w:t>
      </w:r>
    </w:p>
    <w:p w:rsidR="00995F95" w:rsidRPr="00995F95" w:rsidRDefault="005D31BB" w:rsidP="00995F95">
      <w:pPr>
        <w:pStyle w:val="a6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Укажите тему текста, идею. Как автор раскрывает их в этом произведении?</w:t>
      </w:r>
    </w:p>
    <w:p w:rsidR="00995F95" w:rsidRPr="00995F95" w:rsidRDefault="005D31BB" w:rsidP="00995F95">
      <w:pPr>
        <w:pStyle w:val="a6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Дайте краткую характеристику действующим лицам. Какое отношение они вызывают у читателя? Найдите в тексте главных, второстепенных персонажей, героя-резонёра (выразителя авторской позиции), определите их смысловую роль в произведении.</w:t>
      </w:r>
    </w:p>
    <w:p w:rsidR="00995F95" w:rsidRPr="00995F95" w:rsidRDefault="005D31BB" w:rsidP="00995F95">
      <w:pPr>
        <w:pStyle w:val="a6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В чём художественное своеобразие книги, языка произведения (лексический набор, особенности синтаксиса и пр.)? Какими средствами автор достигает выразительности?</w:t>
      </w:r>
    </w:p>
    <w:p w:rsidR="00995F95" w:rsidRPr="00995F95" w:rsidRDefault="005D31BB" w:rsidP="00995F95">
      <w:pPr>
        <w:pStyle w:val="a6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В самой краткой форме отразите и содержание книги, о чем в ней рассказывается, иначе все ваши оценки и рассуждения окажутся непонятными. </w:t>
      </w:r>
    </w:p>
    <w:p w:rsidR="00995F95" w:rsidRPr="00995F95" w:rsidRDefault="005D31BB" w:rsidP="00995F95">
      <w:pPr>
        <w:pStyle w:val="a6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Определите философию автора, его отношение к ситуации, описанной в тексте. Что, по вашему мнению, написано хорошо, а что, может быть, недостаточно убедительно, не совсем удачно; что излишне детализировано, а что недостаточно широко раскрыто.</w:t>
      </w:r>
    </w:p>
    <w:p w:rsidR="005D31BB" w:rsidRPr="00995F95" w:rsidRDefault="005D31BB" w:rsidP="00995F95">
      <w:pPr>
        <w:pStyle w:val="a6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Дайте общую оценку прочитанного.</w:t>
      </w:r>
    </w:p>
    <w:p w:rsidR="005D31BB" w:rsidRPr="005D31BB" w:rsidRDefault="008933E8" w:rsidP="00995F95">
      <w:pPr>
        <w:shd w:val="clear" w:color="auto" w:fill="FFFFFF"/>
        <w:ind w:firstLine="568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                                                                                                                                        </w:t>
      </w:r>
      <w:r w:rsidR="005D31BB" w:rsidRPr="00995F95">
        <w:rPr>
          <w:rFonts w:eastAsia="Times New Roman"/>
          <w:b/>
          <w:color w:val="000000"/>
        </w:rPr>
        <w:t>Приложение</w:t>
      </w:r>
      <w:r w:rsidR="00995F95">
        <w:rPr>
          <w:rFonts w:eastAsia="Times New Roman"/>
          <w:b/>
          <w:color w:val="000000"/>
        </w:rPr>
        <w:t xml:space="preserve"> 1</w:t>
      </w:r>
    </w:p>
    <w:p w:rsidR="005D31BB" w:rsidRPr="005D31BB" w:rsidRDefault="005D31BB" w:rsidP="00995F95">
      <w:pPr>
        <w:shd w:val="clear" w:color="auto" w:fill="FFFFFF"/>
        <w:jc w:val="both"/>
        <w:rPr>
          <w:rFonts w:eastAsia="Times New Roman"/>
          <w:b/>
          <w:color w:val="000000"/>
        </w:rPr>
      </w:pPr>
      <w:r w:rsidRPr="008933E8">
        <w:rPr>
          <w:rFonts w:eastAsia="Times New Roman"/>
          <w:b/>
          <w:color w:val="000000"/>
        </w:rPr>
        <w:t>Биографическая справка</w:t>
      </w:r>
    </w:p>
    <w:p w:rsidR="005D31BB" w:rsidRPr="005D31BB" w:rsidRDefault="005D31BB" w:rsidP="00995F95">
      <w:pPr>
        <w:shd w:val="clear" w:color="auto" w:fill="FFFFFF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i/>
          <w:iCs/>
          <w:color w:val="000000"/>
        </w:rPr>
        <w:t>Щербаков Александр Илларионович</w:t>
      </w:r>
      <w:r w:rsidRPr="00995F95">
        <w:rPr>
          <w:rFonts w:eastAsia="Times New Roman"/>
          <w:color w:val="000000"/>
        </w:rPr>
        <w:t> (род. в 1939)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Родина писателя - юг Красноярского края (</w:t>
      </w:r>
      <w:proofErr w:type="spellStart"/>
      <w:r w:rsidRPr="00995F95">
        <w:rPr>
          <w:rFonts w:eastAsia="Times New Roman"/>
          <w:color w:val="000000"/>
        </w:rPr>
        <w:t>Каратузский</w:t>
      </w:r>
      <w:proofErr w:type="spellEnd"/>
      <w:r w:rsidRPr="00995F95">
        <w:rPr>
          <w:rFonts w:eastAsia="Times New Roman"/>
          <w:color w:val="000000"/>
        </w:rPr>
        <w:t xml:space="preserve"> район, село </w:t>
      </w:r>
      <w:proofErr w:type="spellStart"/>
      <w:r w:rsidRPr="00995F95">
        <w:rPr>
          <w:rFonts w:eastAsia="Times New Roman"/>
          <w:color w:val="000000"/>
        </w:rPr>
        <w:t>Таскино</w:t>
      </w:r>
      <w:proofErr w:type="spellEnd"/>
      <w:r w:rsidRPr="00995F95">
        <w:rPr>
          <w:rFonts w:eastAsia="Times New Roman"/>
          <w:color w:val="000000"/>
        </w:rPr>
        <w:t>). К родному месту он обращается в автобиографической повести «Свет всю ночь». Земляки, жители родного и близлежащих сел – это герои его циклов «Ворота судьбы» и «Месяц круторогий». Каждый из тех, о ком вспоминает писатель, по-своему ему дорог. В его памяти встают чудики и праведники, простодушные и лукавые герои. Все вместе они представляют собой тип сибиряка, деревенского жителя, который так узнаваем и до боли близок каждому из нас.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В творчестве А. Щербакова есть особый цикл - «Деревянный всадник». Тема и лейтмотив его отражены в названии одного из рассказов цикла - «Душа мастера». Автор с великим уважением рассказывает нам об утраченных видах ремесла и навсегда ушедших мастерах. Талантлива земля сибирская и талантливы люди, живущие здесь; высока мера совестливости и ответственности, которую предъявляет к себе Мастер. Душа русского человека ярко и интересно раскрывается в цикле «Перунов огнецвет». Старинные поверья, были и предания доверительно поведали нам герои-рассказчики. Интонации их завораживают, а необычный мир чертовщины и нечисти поражает воображение.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А. Щербаков, писатель земли сибирской, с любовью и печалью рассказал нам о родном доме, селе и своем крае.</w:t>
      </w:r>
    </w:p>
    <w:p w:rsidR="00995F95" w:rsidRDefault="008933E8" w:rsidP="00995F95">
      <w:pPr>
        <w:shd w:val="clear" w:color="auto" w:fill="FFFFFF"/>
        <w:ind w:firstLine="568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                                                                                                                                         </w:t>
      </w:r>
      <w:r w:rsidR="00995F95">
        <w:rPr>
          <w:rFonts w:eastAsia="Times New Roman"/>
          <w:b/>
          <w:color w:val="000000"/>
        </w:rPr>
        <w:t>Приложение 2</w:t>
      </w:r>
    </w:p>
    <w:p w:rsidR="005D31BB" w:rsidRPr="005D31BB" w:rsidRDefault="005D31BB" w:rsidP="00995F95">
      <w:pPr>
        <w:shd w:val="clear" w:color="auto" w:fill="FFFFFF"/>
        <w:ind w:firstLine="568"/>
        <w:jc w:val="center"/>
        <w:rPr>
          <w:rFonts w:eastAsia="Times New Roman"/>
          <w:b/>
          <w:color w:val="000000"/>
        </w:rPr>
      </w:pPr>
      <w:r w:rsidRPr="00995F95">
        <w:rPr>
          <w:rFonts w:eastAsia="Times New Roman"/>
          <w:b/>
          <w:color w:val="000000"/>
        </w:rPr>
        <w:t>А.И. Щербаков. Лазоревая Бабка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lastRenderedPageBreak/>
        <w:t>Однажды, где-то уже на переломе войны, зимним утром ввалился в нашу избу дядя Макар, инвалид, припадавший на одну ногу. Всегда шумный, подвижный и громкоголосый, на этот раз он был особенно возбужден и разговорчив. Едва закрыв за собою дверь, дохнувшую морозным паром, он плюхнулся на лавку и воскликнул: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- Слыхали, как немцы отступают?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Мать с </w:t>
      </w:r>
      <w:proofErr w:type="spellStart"/>
      <w:r w:rsidRPr="00995F95">
        <w:rPr>
          <w:rFonts w:eastAsia="Times New Roman"/>
          <w:color w:val="000000"/>
        </w:rPr>
        <w:t>Марфушей</w:t>
      </w:r>
      <w:proofErr w:type="spellEnd"/>
      <w:r w:rsidRPr="00995F95">
        <w:rPr>
          <w:rFonts w:eastAsia="Times New Roman"/>
          <w:color w:val="000000"/>
        </w:rPr>
        <w:t xml:space="preserve">, моей старшей сестрой, хлопотавшие у печи, бросили свои чугуны и ухваты и молча уставились на раннего гостя, ожидая добрых вестей. А дядя Макар, довольный вызванным вниманием, не спеша снял рукавицы, расстегнул собачью </w:t>
      </w:r>
      <w:proofErr w:type="spellStart"/>
      <w:r w:rsidRPr="00995F95">
        <w:rPr>
          <w:rFonts w:eastAsia="Times New Roman"/>
          <w:color w:val="000000"/>
        </w:rPr>
        <w:t>дошку</w:t>
      </w:r>
      <w:proofErr w:type="spellEnd"/>
      <w:r w:rsidRPr="00995F95">
        <w:rPr>
          <w:rFonts w:eastAsia="Times New Roman"/>
          <w:color w:val="000000"/>
        </w:rPr>
        <w:t>, стянул с головы лохматую шапку, хлопнул ею об лавку и лишь тогда пустился в подробный рассказ о том, что услышал он от «человека из района», приехавшего в наш сельсовет.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И хотя я, наблюдавший за сценой с полатей, ловил каждое слово дяди Макара, но понимал немногое, а сохранил в памяти и того меньше. Однако я отчетливо помню, что чаще всего он повторял эти самые слова об отступающих немцах, с которых начал, и еще неизменно добавлял: «Скоро жди мужиков домой».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Мне было тогда лет пять. Войны я не видел даже в кино, а только слышал о ней, знал по разговорам взрослых, по письмам с фронта, перечитываемым вслух вечерами, по всеобщему вою в семьях ближних и дальних соседей, получавших «похоронки». И война почему-то представлялась мне далеким кладбищем на горе, похожим на наше, староверское, но среди белых берез и черных крестов того кладбища шла бесконечная драка. Дрались мужики. Врукопашную. Стенка на стенку. Притом «наши» были в гимнастерках и пилотках со звездами, как мой отец и старший брат на фотокарточках, посланных с фронта, а немцы - в рваных шинелях, с нелепо большими головами, замотанными какими-то дырявыми шарфами и онучами, как те французы «при Березине», что были нарисованы в «Истории» сестры Вальки, учившейся в школе. И вот теперь эти немцы, с тряпьем на головах, трусливо втянутых в плечи, драпали от «наших» по белым сугробам меж белых берез, а кресты удивленно смотрели им вслед, раскинув черные руки...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Выложив новости, дядя Макар так же шумно поднялся, на прощанье выкрикнул еще раз: «Немцы отступают, скоро жди наших мужиков!» - и ушел, захлопнув обледенелую дверь. Мать с сестрой, истово крестясь, вернулись к печи и снова загремели чугунами и кастрюлями. А я все не мог успокоиться от волнения, от необъяснимого восторга, охватившего меня. Я не столько понимал, сколько чувствовал: на свете произошло что-то важное, отрадное, и мне хотелось как-то выразить свое ликование, совершить какой-то необыкновенный поступок.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Почти не отдавая отчета своим действиям, я вскочил на корточки, по-гусиному шагнул к краю полатей и с победоносным кликом: «Ура, немцы отступают!» - метнулся через проем на печь. Однако, против ожидания, не преодолел прыжком коварного пролета (должно быть, слишком много сил вложив в победный вопль), а рухнул вниз, как в преисподнюю, и, сосчитав печные приступки и шибко ударившись о скамейку, неловко растянулся на полу. Машинально попытался подняться, но вдруг почувствовал в плече резкую боль и заревел благим матом.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На грохот и рев прибежали мать с сестрою. Они подняли меня. Мать сгоряча отвесила мне подзатыльник, проворчав: «Черти тебя носят, окаянного!», </w:t>
      </w:r>
      <w:proofErr w:type="gramStart"/>
      <w:r w:rsidRPr="00995F95">
        <w:rPr>
          <w:rFonts w:eastAsia="Times New Roman"/>
          <w:color w:val="000000"/>
        </w:rPr>
        <w:t>но</w:t>
      </w:r>
      <w:proofErr w:type="gramEnd"/>
      <w:r w:rsidRPr="00995F95">
        <w:rPr>
          <w:rFonts w:eastAsia="Times New Roman"/>
          <w:color w:val="000000"/>
        </w:rPr>
        <w:t xml:space="preserve"> когда увидела, что правая рука моя висит плетью, с тревогой ощупала плечо и заключила: «Однако вывихнул, вояка...» Вслед за нею я тоже потрогал </w:t>
      </w:r>
      <w:proofErr w:type="spellStart"/>
      <w:r w:rsidRPr="00995F95">
        <w:rPr>
          <w:rFonts w:eastAsia="Times New Roman"/>
          <w:color w:val="000000"/>
        </w:rPr>
        <w:t>болючее</w:t>
      </w:r>
      <w:proofErr w:type="spellEnd"/>
      <w:r w:rsidRPr="00995F95">
        <w:rPr>
          <w:rFonts w:eastAsia="Times New Roman"/>
          <w:color w:val="000000"/>
        </w:rPr>
        <w:t xml:space="preserve"> место, к ужасу обнаружил в суставе круто выступившую кость и завыл с удвоенной силой.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- Надо к бабке </w:t>
      </w:r>
      <w:proofErr w:type="spellStart"/>
      <w:r w:rsidRPr="00995F95">
        <w:rPr>
          <w:rFonts w:eastAsia="Times New Roman"/>
          <w:color w:val="000000"/>
        </w:rPr>
        <w:t>Лазарихе</w:t>
      </w:r>
      <w:proofErr w:type="spellEnd"/>
      <w:r w:rsidRPr="00995F95">
        <w:rPr>
          <w:rFonts w:eastAsia="Times New Roman"/>
          <w:color w:val="000000"/>
        </w:rPr>
        <w:t xml:space="preserve">, - вздохнула мать. - Одевай его, </w:t>
      </w:r>
      <w:proofErr w:type="spellStart"/>
      <w:r w:rsidRPr="00995F95">
        <w:rPr>
          <w:rFonts w:eastAsia="Times New Roman"/>
          <w:color w:val="000000"/>
        </w:rPr>
        <w:t>Марфуша</w:t>
      </w:r>
      <w:proofErr w:type="spellEnd"/>
      <w:r w:rsidRPr="00995F95">
        <w:rPr>
          <w:rFonts w:eastAsia="Times New Roman"/>
          <w:color w:val="000000"/>
        </w:rPr>
        <w:t>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Одеться оказалось не так-то просто. Рука не двигалась, и каждое прикосновение к ней отзывалось невыносимой болью. Пришлось подвесить ее на полотенце к шее, а сверху набросить шаль и надеть </w:t>
      </w:r>
      <w:proofErr w:type="spellStart"/>
      <w:r w:rsidRPr="00995F95">
        <w:rPr>
          <w:rFonts w:eastAsia="Times New Roman"/>
          <w:color w:val="000000"/>
        </w:rPr>
        <w:t>Марфушину</w:t>
      </w:r>
      <w:proofErr w:type="spellEnd"/>
      <w:r w:rsidRPr="00995F95">
        <w:rPr>
          <w:rFonts w:eastAsia="Times New Roman"/>
          <w:color w:val="000000"/>
        </w:rPr>
        <w:t xml:space="preserve"> фуфайку, длинную и толстую, просунув в рукав лишь здоровую руку. В таком неуклюжем наряде повела меня мать по деревне. Позднее утро было морозным и ярким. Небо сияло синевой. Снег играл на солнце радужными искрами и звонко скрипел под ногами. На окнах домов бойко трещали воробьи. Но мне было невесело. От победных восторгов не осталось и следа. Ныло плечо, и томила неизвестность. Мне уже приходилось бывать в больнице у «</w:t>
      </w:r>
      <w:proofErr w:type="spellStart"/>
      <w:r w:rsidRPr="00995F95">
        <w:rPr>
          <w:rFonts w:eastAsia="Times New Roman"/>
          <w:color w:val="000000"/>
        </w:rPr>
        <w:t>фершалки</w:t>
      </w:r>
      <w:proofErr w:type="spellEnd"/>
      <w:r w:rsidRPr="00995F95">
        <w:rPr>
          <w:rFonts w:eastAsia="Times New Roman"/>
          <w:color w:val="000000"/>
        </w:rPr>
        <w:t xml:space="preserve">» в белом халате, пахнувшей йодом и нашатырем, но эти походы всегда заканчивались болью и слезами. Что-то будет у бабки </w:t>
      </w:r>
      <w:proofErr w:type="spellStart"/>
      <w:r w:rsidRPr="00995F95">
        <w:rPr>
          <w:rFonts w:eastAsia="Times New Roman"/>
          <w:color w:val="000000"/>
        </w:rPr>
        <w:t>Лазарихи</w:t>
      </w:r>
      <w:proofErr w:type="spellEnd"/>
      <w:r w:rsidRPr="00995F95">
        <w:rPr>
          <w:rFonts w:eastAsia="Times New Roman"/>
          <w:color w:val="000000"/>
        </w:rPr>
        <w:t>? К тому же дорога к ней казалась мне слишком длинной и утомительной.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Бабка и впрямь жила </w:t>
      </w:r>
      <w:proofErr w:type="spellStart"/>
      <w:r w:rsidRPr="00995F95">
        <w:rPr>
          <w:rFonts w:eastAsia="Times New Roman"/>
          <w:color w:val="000000"/>
        </w:rPr>
        <w:t>неблизко</w:t>
      </w:r>
      <w:proofErr w:type="spellEnd"/>
      <w:r w:rsidRPr="00995F95">
        <w:rPr>
          <w:rFonts w:eastAsia="Times New Roman"/>
          <w:color w:val="000000"/>
        </w:rPr>
        <w:t xml:space="preserve">, в другом конце деревни. Когда мы, наконец, вошли в ее занесенный снегом двор и поднялись на высокое крылечко, огражденное перилами, мною овладел страх, и я, было, заупрямился, попятился назад, но мать силой втолкнула меня в избу, а сама шагнула следом и плотно </w:t>
      </w:r>
      <w:r w:rsidRPr="00995F95">
        <w:rPr>
          <w:rFonts w:eastAsia="Times New Roman"/>
          <w:color w:val="000000"/>
        </w:rPr>
        <w:lastRenderedPageBreak/>
        <w:t>прикрыла тяжелую дверь, по краям обитую соломенным жгутом. Деваться мне было некуда. Тем более что в передней тотчас появилась старушка в блекло-синей блузе, синем платке и, видимо, сразу поняв по свислому, пустому рукаву фуфайки, в чем дело, взяла мою свободную руку в свои теплые ладони и сочувственно посмотрела мне в лицо дымчато-голубыми глазами.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- Лечиться пришел, мужичок? Ну, раздевайся, гостем будешь.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Она сама помогла мне снять фуфайку, раскутала шаль и провела меня через сумеречную горницу еще в одну комнату, небольшую, отгороженную досками. В этой комнатке было так светло, что я невольно зажмурился у порога, а когда открыл глаза - был поражен необыкновенным, небесным цветом бабкиного жилища. Все здесь было синее и лазурное. И стены, беленные с густой приправой синьки, и кровать, накрытая лоскутным одеялом, и косяки, и подоконники, и занавески на окнах, в которые яростно било солнце с лазурного неба. И даже полосатые половики, устилавшие скобленый пол, выделялись не пепельными, не сиреневыми полосками, а голубыми, точно цветущий лен. Божница в переднем углу тоже была голубая и покрытая подсиненным полотенцем, а икона в ней, Распятие Христово, хотя и была бронзовая, но по всем восьми концам креста голубела финифтью, лаково-яркой, как скворчиное яичко.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Особенно же удивило меня, что бабка в своих синих юбке, блузе и платке присела на синюю, под цвет им скамеечку, стоявшую перед лазоревой </w:t>
      </w:r>
      <w:proofErr w:type="spellStart"/>
      <w:r w:rsidRPr="00995F95">
        <w:rPr>
          <w:rFonts w:eastAsia="Times New Roman"/>
          <w:color w:val="000000"/>
        </w:rPr>
        <w:t>самопряхой</w:t>
      </w:r>
      <w:proofErr w:type="spellEnd"/>
      <w:r w:rsidRPr="00995F95">
        <w:rPr>
          <w:rFonts w:eastAsia="Times New Roman"/>
          <w:color w:val="000000"/>
        </w:rPr>
        <w:t xml:space="preserve">, сквозь лучистое колесо которой виднелась в углу еще и ручная прялка, и она тоже была лазоревой, как и веретено при ней, воткнутое в подвязанный пучок шерсти с </w:t>
      </w:r>
      <w:proofErr w:type="spellStart"/>
      <w:r w:rsidRPr="00995F95">
        <w:rPr>
          <w:rFonts w:eastAsia="Times New Roman"/>
          <w:color w:val="000000"/>
        </w:rPr>
        <w:t>мышино</w:t>
      </w:r>
      <w:proofErr w:type="spellEnd"/>
      <w:r w:rsidRPr="00995F95">
        <w:rPr>
          <w:rFonts w:eastAsia="Times New Roman"/>
          <w:color w:val="000000"/>
        </w:rPr>
        <w:t>-голубоватым отливом.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Мать моя, сбросив полушубок, тоже прошла в бабкину комнату, оперлась на притолоку двери и стала рассказывать о моем полете с полатей. А когда упомянула о воинственном кличе: «Ура, немцы отступают!», бабка </w:t>
      </w:r>
      <w:proofErr w:type="spellStart"/>
      <w:r w:rsidRPr="00995F95">
        <w:rPr>
          <w:rFonts w:eastAsia="Times New Roman"/>
          <w:color w:val="000000"/>
        </w:rPr>
        <w:t>Лазариха</w:t>
      </w:r>
      <w:proofErr w:type="spellEnd"/>
      <w:r w:rsidRPr="00995F95">
        <w:rPr>
          <w:rFonts w:eastAsia="Times New Roman"/>
          <w:color w:val="000000"/>
        </w:rPr>
        <w:t xml:space="preserve"> как-то жалостливо усмехнулась и сокрушенно покачала головой: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- Ах, ты, </w:t>
      </w:r>
      <w:proofErr w:type="spellStart"/>
      <w:r w:rsidRPr="00995F95">
        <w:rPr>
          <w:rFonts w:eastAsia="Times New Roman"/>
          <w:color w:val="000000"/>
        </w:rPr>
        <w:t>Аника</w:t>
      </w:r>
      <w:proofErr w:type="spellEnd"/>
      <w:r w:rsidRPr="00995F95">
        <w:rPr>
          <w:rFonts w:eastAsia="Times New Roman"/>
          <w:color w:val="000000"/>
        </w:rPr>
        <w:t xml:space="preserve">-воин, </w:t>
      </w:r>
      <w:proofErr w:type="spellStart"/>
      <w:r w:rsidRPr="00995F95">
        <w:rPr>
          <w:rFonts w:eastAsia="Times New Roman"/>
          <w:color w:val="000000"/>
        </w:rPr>
        <w:t>Аника</w:t>
      </w:r>
      <w:proofErr w:type="spellEnd"/>
      <w:r w:rsidRPr="00995F95">
        <w:rPr>
          <w:rFonts w:eastAsia="Times New Roman"/>
          <w:color w:val="000000"/>
        </w:rPr>
        <w:t>-воин, подойди-ка поближе, осмотрим твое ранение.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Бочком, не без опаски я приблизился к бабке и услышал сложный запах хлеба, воска и ладана, исходивший от нее. И пока она, расстегнув ворот рубашки, бережно ощупывала мое плечо, я рассматривал ее тонкокостные, чуткие руки с голубыми прожилками, ее влажные глаза, казавшиеся теперь светло-лазоревыми. А когда заметил, что и прядки седых волос, выглядывавших из-под синего платка, также имели лазоревый оттенок, то назвал про себя бабку </w:t>
      </w:r>
      <w:proofErr w:type="spellStart"/>
      <w:r w:rsidRPr="00995F95">
        <w:rPr>
          <w:rFonts w:eastAsia="Times New Roman"/>
          <w:color w:val="000000"/>
        </w:rPr>
        <w:t>Лазариху</w:t>
      </w:r>
      <w:proofErr w:type="spellEnd"/>
      <w:r w:rsidRPr="00995F95">
        <w:rPr>
          <w:rFonts w:eastAsia="Times New Roman"/>
          <w:color w:val="000000"/>
        </w:rPr>
        <w:t xml:space="preserve"> - Лазоревой Бабкой.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- Потерпи, казак, деревянного маслица принесу, - закончив ощупывание плеча, сказала она и нырнула куда-то в переднюю, оставив нас с матерью в своей светелке, погремела там створками шкафа, посудой и принесла небольшой пузырек, заткнутый деревянной пробочкой. Мать развязала полотенце, на котором висела моя рука, и сняла с меня рубашку. Я сморщился от боли и закусил губу, чтобы не зареветь. А Лазоревая Бабка снова села передо мной на скамейку, плеснула себе в горстку деревянного масла и быстрыми, ловкими движениями стала растирать мне ноющий вертлюг. От масла шел и вправду деревянный, стружечный запах.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Потом, приподняв мне предплечье, бабка прошептала синеватыми губами какие-то странные слова, из которых мне запомнились только «кань» и «аминь», и вдруг, одной рукой мягко, но цепко сдавив плечо, она другою резко дернула мою руку, так что я ойкнул от боли и неожиданности. В суставе что-то хрустнуло. Я невольно схватился за него, и был крайне удивлен тем, что выпирающей кости уже не обнаружил. Намасленное плечо стало гладким и ровным. А главное - рука снова слушалась меня, двигалась и вперед, и назад почти безболезненно.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- Ну вот, до свадьбы заживет, - тоненько засмеялась Лазоревая Бабка. - Слыхал присказку: «С печи - на полати, по брусу - дорожка»? Значит, и обратно - та же. А ты прыгаешь, ровно кот.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Бабка проводила нас с матерью до порога. И покуда мы одевались, она все качала головой, приговаривая: «</w:t>
      </w:r>
      <w:proofErr w:type="spellStart"/>
      <w:r w:rsidRPr="00995F95">
        <w:rPr>
          <w:rFonts w:eastAsia="Times New Roman"/>
          <w:color w:val="000000"/>
        </w:rPr>
        <w:t>Дак</w:t>
      </w:r>
      <w:proofErr w:type="spellEnd"/>
      <w:r w:rsidRPr="00995F95">
        <w:rPr>
          <w:rFonts w:eastAsia="Times New Roman"/>
          <w:color w:val="000000"/>
        </w:rPr>
        <w:t xml:space="preserve"> немцы отступают, говоришь? Ах, ты, </w:t>
      </w:r>
      <w:proofErr w:type="spellStart"/>
      <w:r w:rsidRPr="00995F95">
        <w:rPr>
          <w:rFonts w:eastAsia="Times New Roman"/>
          <w:color w:val="000000"/>
        </w:rPr>
        <w:t>Аника</w:t>
      </w:r>
      <w:proofErr w:type="spellEnd"/>
      <w:r w:rsidRPr="00995F95">
        <w:rPr>
          <w:rFonts w:eastAsia="Times New Roman"/>
          <w:color w:val="000000"/>
        </w:rPr>
        <w:t xml:space="preserve">-воин, </w:t>
      </w:r>
      <w:proofErr w:type="spellStart"/>
      <w:r w:rsidRPr="00995F95">
        <w:rPr>
          <w:rFonts w:eastAsia="Times New Roman"/>
          <w:color w:val="000000"/>
        </w:rPr>
        <w:t>Аника</w:t>
      </w:r>
      <w:proofErr w:type="spellEnd"/>
      <w:r w:rsidRPr="00995F95">
        <w:rPr>
          <w:rFonts w:eastAsia="Times New Roman"/>
          <w:color w:val="000000"/>
        </w:rPr>
        <w:t>-воин. Твои бы речи - да Богу встречу...» И коротко крестилась.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Когда мы вышли во двор, залитый солнцем, то не только сиявшее лазурью небо, но и снежные забои показались мне голубыми и лазоревыми. На козырьке оконного наличника, потускневшего и облупленного, но все же хранившего васильковый цвет не то краски, не то извести, оживленно </w:t>
      </w:r>
      <w:proofErr w:type="spellStart"/>
      <w:r w:rsidRPr="00995F95">
        <w:rPr>
          <w:rFonts w:eastAsia="Times New Roman"/>
          <w:color w:val="000000"/>
        </w:rPr>
        <w:t>чиликал</w:t>
      </w:r>
      <w:proofErr w:type="spellEnd"/>
      <w:r w:rsidRPr="00995F95">
        <w:rPr>
          <w:rFonts w:eastAsia="Times New Roman"/>
          <w:color w:val="000000"/>
        </w:rPr>
        <w:t xml:space="preserve"> </w:t>
      </w:r>
      <w:proofErr w:type="spellStart"/>
      <w:r w:rsidRPr="00995F95">
        <w:rPr>
          <w:rFonts w:eastAsia="Times New Roman"/>
          <w:color w:val="000000"/>
        </w:rPr>
        <w:t>сизогрудый</w:t>
      </w:r>
      <w:proofErr w:type="spellEnd"/>
      <w:r w:rsidRPr="00995F95">
        <w:rPr>
          <w:rFonts w:eastAsia="Times New Roman"/>
          <w:color w:val="000000"/>
        </w:rPr>
        <w:t xml:space="preserve"> воробей. А за тыном, в небольшом саду, покачивалась на ветке незнакомая мне, яркая сине-пестрая птичка. Мать тоже заметила ее: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- Смотри, лазоревка появилась, - радостно прошептала она. - Значит, дело к весне.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Уже и думать забыл про больное плечо, я тотчас подкрался к тыну и сквозь его решетку стал внимательно разглядывать лазоревку, ее </w:t>
      </w:r>
      <w:proofErr w:type="spellStart"/>
      <w:r w:rsidRPr="00995F95">
        <w:rPr>
          <w:rFonts w:eastAsia="Times New Roman"/>
          <w:color w:val="000000"/>
        </w:rPr>
        <w:t>иссиня</w:t>
      </w:r>
      <w:proofErr w:type="spellEnd"/>
      <w:r w:rsidRPr="00995F95">
        <w:rPr>
          <w:rFonts w:eastAsia="Times New Roman"/>
          <w:color w:val="000000"/>
        </w:rPr>
        <w:t xml:space="preserve">-серую спинку, голубые крылья и хвост, лазоревую полоску от клюва к глазам и белую грудку с черной </w:t>
      </w:r>
      <w:proofErr w:type="spellStart"/>
      <w:r w:rsidRPr="00995F95">
        <w:rPr>
          <w:rFonts w:eastAsia="Times New Roman"/>
          <w:color w:val="000000"/>
        </w:rPr>
        <w:t>отметинкой</w:t>
      </w:r>
      <w:proofErr w:type="spellEnd"/>
      <w:r w:rsidRPr="00995F95">
        <w:rPr>
          <w:rFonts w:eastAsia="Times New Roman"/>
          <w:color w:val="000000"/>
        </w:rPr>
        <w:t xml:space="preserve">. Завидев меня, лазоревка напряглась </w:t>
      </w:r>
      <w:r w:rsidRPr="00995F95">
        <w:rPr>
          <w:rFonts w:eastAsia="Times New Roman"/>
          <w:color w:val="000000"/>
        </w:rPr>
        <w:lastRenderedPageBreak/>
        <w:t xml:space="preserve">и замерла. Потом, как бы с вызовом, задорно </w:t>
      </w:r>
      <w:proofErr w:type="spellStart"/>
      <w:r w:rsidRPr="00995F95">
        <w:rPr>
          <w:rFonts w:eastAsia="Times New Roman"/>
          <w:color w:val="000000"/>
        </w:rPr>
        <w:t>извернув</w:t>
      </w:r>
      <w:proofErr w:type="spellEnd"/>
      <w:r w:rsidRPr="00995F95">
        <w:rPr>
          <w:rFonts w:eastAsia="Times New Roman"/>
          <w:color w:val="000000"/>
        </w:rPr>
        <w:t xml:space="preserve"> головку, глянула в мои глаза своими острыми бусинками, </w:t>
      </w:r>
      <w:proofErr w:type="spellStart"/>
      <w:r w:rsidRPr="00995F95">
        <w:rPr>
          <w:rFonts w:eastAsia="Times New Roman"/>
          <w:color w:val="000000"/>
        </w:rPr>
        <w:t>высвистнула</w:t>
      </w:r>
      <w:proofErr w:type="spellEnd"/>
      <w:r w:rsidRPr="00995F95">
        <w:rPr>
          <w:rFonts w:eastAsia="Times New Roman"/>
          <w:color w:val="000000"/>
        </w:rPr>
        <w:t xml:space="preserve"> звонко «</w:t>
      </w:r>
      <w:proofErr w:type="spellStart"/>
      <w:r w:rsidRPr="00995F95">
        <w:rPr>
          <w:rFonts w:eastAsia="Times New Roman"/>
          <w:color w:val="000000"/>
        </w:rPr>
        <w:t>тци-ци-ци-тррж</w:t>
      </w:r>
      <w:proofErr w:type="spellEnd"/>
      <w:r w:rsidRPr="00995F95">
        <w:rPr>
          <w:rFonts w:eastAsia="Times New Roman"/>
          <w:color w:val="000000"/>
        </w:rPr>
        <w:t>» и, вспорхнув, полетела с перепадами, как летают трясогузки, в глубину сада.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Едва мы вышли за ворота, к ним подвернула чалая </w:t>
      </w:r>
      <w:proofErr w:type="spellStart"/>
      <w:r w:rsidRPr="00995F95">
        <w:rPr>
          <w:rFonts w:eastAsia="Times New Roman"/>
          <w:color w:val="000000"/>
        </w:rPr>
        <w:t>светлогривая</w:t>
      </w:r>
      <w:proofErr w:type="spellEnd"/>
      <w:r w:rsidRPr="00995F95">
        <w:rPr>
          <w:rFonts w:eastAsia="Times New Roman"/>
          <w:color w:val="000000"/>
        </w:rPr>
        <w:t xml:space="preserve"> лошадь, запряженная в сани с широкими отводами. С охапки соломы, лежавшей на них, навстречу нам поднялся старик в нагольном полушубке, с длиннющей сивой бородой.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- Здравствуй, дядя Лазарь, - поздоровалась с ним мать.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Дед Лазарь приветливо, но молча отвесил нам поклон и унес свою белесую, раздвоенную бороду за калитку ограды.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Мы пошли вдоль заснеженной улицы, весело поскрипывая валенками, и пока не свернули в проулок, я все оглядывался на удалявшийся дом с васильковыми наличниками и живо представлял себе Лазоревую Бабку, которая сидит в своей светелке за лазоревой самопрялкой с мелькающими, точно голубые лучи, спицами приводного колеса и тянет, тянет из пучка шерсти тонкими, полупрозрачными пальцами бесконечную лазоревую нить...</w:t>
      </w:r>
    </w:p>
    <w:p w:rsidR="005D31BB" w:rsidRPr="005D31BB" w:rsidRDefault="005D31BB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И поныне, стоит мне пройти по улице ярким зимним днем, среди отливающих голубизной снежных сугробов, или встретить в лесу редкую, скрытную, почти сказочную, как «синяя птица», лазоревку, я непременно вспоминаю Лазоревую Бабку из далекого детства, вспоминаю добром, и невольно с горечью думаю о том, что сегодня среди нас все меньше и меньше их, Лазоревых Бабок, всегда готовых посочувствовать нам, бескорыстно помочь в беде, выправить любой наш вывих.</w:t>
      </w:r>
    </w:p>
    <w:p w:rsidR="00AE220E" w:rsidRDefault="00AE220E" w:rsidP="00995F95">
      <w:pPr>
        <w:ind w:firstLine="284"/>
      </w:pPr>
    </w:p>
    <w:p w:rsidR="00995F95" w:rsidRDefault="00995F95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proofErr w:type="spellStart"/>
      <w:r w:rsidRPr="00995F95">
        <w:rPr>
          <w:rFonts w:eastAsia="Times New Roman"/>
          <w:b/>
          <w:color w:val="000000"/>
        </w:rPr>
        <w:t>Д.з</w:t>
      </w:r>
      <w:proofErr w:type="spellEnd"/>
      <w:r w:rsidRPr="00995F95">
        <w:rPr>
          <w:rFonts w:eastAsia="Times New Roman"/>
          <w:b/>
          <w:color w:val="000000"/>
        </w:rPr>
        <w:t>.</w:t>
      </w:r>
      <w:r>
        <w:rPr>
          <w:rFonts w:eastAsia="Times New Roman"/>
          <w:color w:val="000000"/>
        </w:rPr>
        <w:t xml:space="preserve"> Напишите рецензию. </w:t>
      </w:r>
    </w:p>
    <w:p w:rsidR="00995F95" w:rsidRPr="005D31BB" w:rsidRDefault="00995F95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 xml:space="preserve">Общие </w:t>
      </w:r>
      <w:r>
        <w:rPr>
          <w:rFonts w:eastAsia="Times New Roman"/>
          <w:color w:val="000000"/>
        </w:rPr>
        <w:t xml:space="preserve">рекомендации </w:t>
      </w:r>
      <w:r w:rsidRPr="00995F95">
        <w:rPr>
          <w:rFonts w:eastAsia="Times New Roman"/>
          <w:color w:val="000000"/>
        </w:rPr>
        <w:t>(для любого объекта критики)</w:t>
      </w:r>
    </w:p>
    <w:p w:rsidR="00995F95" w:rsidRPr="005D31BB" w:rsidRDefault="00995F95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Объём рецензии 1,5-2 страницы.</w:t>
      </w:r>
    </w:p>
    <w:p w:rsidR="00995F95" w:rsidRPr="005D31BB" w:rsidRDefault="00995F95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Оценка должна быть аргументированной, проиллюстрированной примерами.</w:t>
      </w:r>
    </w:p>
    <w:p w:rsidR="00995F95" w:rsidRPr="005D31BB" w:rsidRDefault="00995F95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Использование клише необязательно</w:t>
      </w:r>
    </w:p>
    <w:p w:rsidR="00995F95" w:rsidRPr="005D31BB" w:rsidRDefault="00995F95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Допускается использование формулировок от первого лица и включение в текст эмоциональных слов и выражений.</w:t>
      </w:r>
    </w:p>
    <w:p w:rsidR="00995F95" w:rsidRPr="005D31BB" w:rsidRDefault="00995F95" w:rsidP="00995F95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995F95">
        <w:rPr>
          <w:rFonts w:eastAsia="Times New Roman"/>
          <w:color w:val="000000"/>
        </w:rPr>
        <w:t>Высказывайте свое мнение, рассуждайте, анализируйте, не подменяйте пересказом содержание;</w:t>
      </w:r>
    </w:p>
    <w:p w:rsidR="00995F95" w:rsidRPr="00995F95" w:rsidRDefault="00995F95" w:rsidP="00995F95">
      <w:pPr>
        <w:ind w:firstLine="284"/>
      </w:pPr>
    </w:p>
    <w:sectPr w:rsidR="00995F95" w:rsidRPr="00995F95" w:rsidSect="005D3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7D6E"/>
    <w:multiLevelType w:val="hybridMultilevel"/>
    <w:tmpl w:val="CDC47E4E"/>
    <w:lvl w:ilvl="0" w:tplc="D88CEE02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F321E"/>
    <w:multiLevelType w:val="hybridMultilevel"/>
    <w:tmpl w:val="E20A4306"/>
    <w:lvl w:ilvl="0" w:tplc="98E61F8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B0BDC"/>
    <w:rsid w:val="003F4971"/>
    <w:rsid w:val="005D31BB"/>
    <w:rsid w:val="008933E8"/>
    <w:rsid w:val="008D280C"/>
    <w:rsid w:val="00995F95"/>
    <w:rsid w:val="00AD4039"/>
    <w:rsid w:val="00AE220E"/>
    <w:rsid w:val="00B5568C"/>
    <w:rsid w:val="00B65340"/>
    <w:rsid w:val="00D656C2"/>
    <w:rsid w:val="00E345AD"/>
    <w:rsid w:val="00E8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932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2">
    <w:name w:val="c2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character" w:customStyle="1" w:styleId="c6">
    <w:name w:val="c6"/>
    <w:basedOn w:val="a0"/>
    <w:rsid w:val="005D31BB"/>
  </w:style>
  <w:style w:type="paragraph" w:customStyle="1" w:styleId="c4">
    <w:name w:val="c4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paragraph" w:customStyle="1" w:styleId="c9">
    <w:name w:val="c9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paragraph" w:customStyle="1" w:styleId="c15">
    <w:name w:val="c15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paragraph" w:customStyle="1" w:styleId="c5">
    <w:name w:val="c5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paragraph" w:customStyle="1" w:styleId="c18">
    <w:name w:val="c18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paragraph" w:customStyle="1" w:styleId="c0">
    <w:name w:val="c0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paragraph" w:customStyle="1" w:styleId="c19">
    <w:name w:val="c19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5D31BB"/>
    <w:pPr>
      <w:spacing w:before="100" w:beforeAutospacing="1" w:after="100" w:afterAutospacing="1"/>
    </w:pPr>
    <w:rPr>
      <w:rFonts w:eastAsia="Times New Roman"/>
    </w:rPr>
  </w:style>
  <w:style w:type="paragraph" w:customStyle="1" w:styleId="c10">
    <w:name w:val="c10"/>
    <w:basedOn w:val="a"/>
    <w:rsid w:val="005D31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mily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8B6C-647B-41E9-B2B8-D1809216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2020-04-13T19:57:00Z</dcterms:modified>
</cp:coreProperties>
</file>