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8F" w:rsidRPr="0032078F" w:rsidRDefault="0032078F" w:rsidP="0032078F">
      <w:pPr>
        <w:spacing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32078F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32078F" w:rsidRDefault="0032078F" w:rsidP="0032078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15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32078F" w:rsidRDefault="0032078F" w:rsidP="0032078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32078F" w:rsidRDefault="0032078F" w:rsidP="0032078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32078F" w:rsidRDefault="0032078F" w:rsidP="0032078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32078F" w:rsidRDefault="0032078F" w:rsidP="0032078F">
      <w:pPr>
        <w:pStyle w:val="a5"/>
        <w:spacing w:after="0"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985F5A" w:rsidRDefault="00985F5A" w:rsidP="0032078F">
      <w:pPr>
        <w:pStyle w:val="a5"/>
        <w:spacing w:after="0" w:line="240" w:lineRule="auto"/>
        <w:ind w:left="0" w:right="-1"/>
        <w:jc w:val="both"/>
        <w:rPr>
          <w:b/>
        </w:rPr>
      </w:pPr>
    </w:p>
    <w:p w:rsidR="00985F5A" w:rsidRPr="00985F5A" w:rsidRDefault="00985F5A" w:rsidP="0032078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985F5A">
        <w:rPr>
          <w:rFonts w:ascii="Times New Roman" w:hAnsi="Times New Roman"/>
          <w:b/>
          <w:sz w:val="24"/>
          <w:szCs w:val="24"/>
        </w:rPr>
        <w:t>ТЕМА: УСЛОВНОЕ НАКЛОНЕНИЕ.</w:t>
      </w:r>
    </w:p>
    <w:p w:rsidR="0032078F" w:rsidRPr="00985F5A" w:rsidRDefault="0032078F" w:rsidP="0032078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32078F" w:rsidRPr="00985F5A" w:rsidRDefault="0032078F" w:rsidP="0032078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985F5A">
        <w:rPr>
          <w:rFonts w:ascii="Times New Roman" w:hAnsi="Times New Roman"/>
          <w:sz w:val="24"/>
          <w:szCs w:val="24"/>
        </w:rPr>
        <w:t>ИНСТРУКЦИЯ ВЫПОЛНЕНИЯ</w:t>
      </w:r>
      <w:r w:rsidRPr="00985F5A">
        <w:rPr>
          <w:rFonts w:ascii="Times New Roman" w:hAnsi="Times New Roman"/>
          <w:b/>
          <w:sz w:val="24"/>
          <w:szCs w:val="24"/>
        </w:rPr>
        <w:t>:</w:t>
      </w:r>
    </w:p>
    <w:p w:rsidR="0032078F" w:rsidRPr="00985F5A" w:rsidRDefault="0032078F" w:rsidP="0032078F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u w:val="single"/>
        </w:rPr>
      </w:pPr>
      <w:r w:rsidRPr="00985F5A">
        <w:rPr>
          <w:rFonts w:ascii="Times New Roman" w:hAnsi="Times New Roman"/>
          <w:sz w:val="24"/>
          <w:szCs w:val="24"/>
          <w:u w:val="single"/>
        </w:rPr>
        <w:t>Выполнить упр.536, с.113 указав пер. и непер</w:t>
      </w:r>
      <w:proofErr w:type="gramStart"/>
      <w:r w:rsidRPr="00985F5A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Pr="00985F5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985F5A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Pr="00985F5A">
        <w:rPr>
          <w:rFonts w:ascii="Times New Roman" w:hAnsi="Times New Roman"/>
          <w:sz w:val="24"/>
          <w:szCs w:val="24"/>
          <w:u w:val="single"/>
        </w:rPr>
        <w:t>лаголы, обозначить орфограммы.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3207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Блиц</w:t>
      </w:r>
      <w:r w:rsidRPr="003207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oftHyphen/>
        <w:t>опрос.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утверждение правильное, поставьте знак «+», если неправильное</w:t>
      </w:r>
      <w:proofErr w:type="gramStart"/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«–», </w:t>
      </w:r>
      <w:proofErr w:type="gramEnd"/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знаете - ?(вопросительный знак)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Наклонение – это постоянный морфологический признак глагола.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Глаголы имеют три наклонения.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Глаголы в изъявительном наклонении изменяются по временам.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Глаголы в изъявительном наклонении обозначают действия, которые происходили, происходят или будут происходить на самом деле.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Глаголы с суффиксом </w:t>
      </w:r>
      <w:proofErr w:type="spellStart"/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proofErr w:type="gramStart"/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proofErr w:type="gramEnd"/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proofErr w:type="spellEnd"/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являются возвратными.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Глаголы с суффиксом </w:t>
      </w:r>
      <w:proofErr w:type="spellStart"/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proofErr w:type="gramStart"/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proofErr w:type="gramEnd"/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proofErr w:type="spellEnd"/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обычно непереходные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7)Глаголы обозначают действия, желаемые или возможные при определенных условиях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Рабочий строит дом, строит в изъявительном наклонении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Pr="003207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207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Рабочий строил бы дом, если бы у него были кирпичи. </w:t>
      </w:r>
      <w:r w:rsidRPr="003207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Строил бы</w:t>
      </w:r>
      <w:r w:rsidRPr="0032078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глагол условного наклонения</w:t>
      </w:r>
    </w:p>
    <w:p w:rsidR="0032078F" w:rsidRPr="0032078F" w:rsidRDefault="0032078F" w:rsidP="003207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2078F" w:rsidRPr="00985F5A" w:rsidRDefault="0032078F" w:rsidP="00985F5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2078F">
        <w:rPr>
          <w:rFonts w:ascii="Times New Roman" w:hAnsi="Times New Roman"/>
          <w:sz w:val="24"/>
          <w:szCs w:val="24"/>
          <w:u w:val="single"/>
        </w:rPr>
        <w:t>НОВАЯ ТЕМА</w:t>
      </w:r>
      <w:r>
        <w:rPr>
          <w:rFonts w:ascii="Times New Roman" w:hAnsi="Times New Roman"/>
          <w:sz w:val="24"/>
          <w:szCs w:val="24"/>
          <w:u w:val="single"/>
        </w:rPr>
        <w:t>: УСЛОВНОЕ НАКЛОНЕНИЕ.</w:t>
      </w:r>
    </w:p>
    <w:p w:rsidR="00985F5A" w:rsidRDefault="00985F5A" w:rsidP="0032078F">
      <w:pPr>
        <w:spacing w:after="0" w:line="240" w:lineRule="auto"/>
        <w:ind w:left="60" w:right="-1"/>
        <w:jc w:val="both"/>
        <w:rPr>
          <w:rFonts w:ascii="Times New Roman" w:hAnsi="Times New Roman"/>
          <w:sz w:val="24"/>
          <w:szCs w:val="24"/>
        </w:rPr>
      </w:pPr>
    </w:p>
    <w:p w:rsidR="00985F5A" w:rsidRDefault="00985F5A" w:rsidP="0032078F">
      <w:pPr>
        <w:spacing w:after="0" w:line="240" w:lineRule="auto"/>
        <w:ind w:left="60" w:right="-1"/>
        <w:jc w:val="both"/>
        <w:rPr>
          <w:rFonts w:ascii="Times New Roman" w:hAnsi="Times New Roman"/>
          <w:sz w:val="24"/>
          <w:szCs w:val="24"/>
          <w:u w:val="single"/>
        </w:rPr>
      </w:pPr>
      <w:r w:rsidRPr="00985F5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985F5A">
        <w:rPr>
          <w:rFonts w:ascii="Times New Roman" w:hAnsi="Times New Roman"/>
          <w:sz w:val="24"/>
          <w:szCs w:val="24"/>
          <w:u w:val="single"/>
        </w:rPr>
        <w:t>Изучите внимательно параграф 92 с.117</w:t>
      </w:r>
    </w:p>
    <w:p w:rsidR="00985F5A" w:rsidRPr="00005205" w:rsidRDefault="00985F5A" w:rsidP="00985F5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52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Обратите внимание</w:t>
      </w:r>
      <w:r w:rsidRPr="000052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что </w:t>
      </w:r>
      <w:r w:rsidRPr="000052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частица бы</w:t>
      </w:r>
      <w:r w:rsidRPr="000052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имеет краткую форму </w:t>
      </w:r>
      <w:r w:rsidRPr="000052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</w:t>
      </w:r>
      <w:r w:rsidRPr="000052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пишется раздельно и может находиться как перед глаголом, так и после него. При этом она подчеркивается как сказуемое вместе с глаголом.</w:t>
      </w:r>
      <w:r w:rsidRPr="000052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Глаголы в повелительном наклонении не имеют времени!!!</w:t>
      </w:r>
    </w:p>
    <w:p w:rsidR="0032078F" w:rsidRPr="00005205" w:rsidRDefault="00985F5A" w:rsidP="0032078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05205">
        <w:rPr>
          <w:b/>
          <w:color w:val="000000"/>
        </w:rPr>
        <w:t>2</w:t>
      </w:r>
      <w:r w:rsidRPr="00005205">
        <w:rPr>
          <w:color w:val="000000"/>
        </w:rPr>
        <w:t>.</w:t>
      </w:r>
      <w:r w:rsidR="0032078F" w:rsidRPr="00005205">
        <w:rPr>
          <w:color w:val="000000"/>
        </w:rPr>
        <w:t xml:space="preserve">Даны предложения. Вам нужно выписать только те, в которых есть глаголы в условном наклонении. Знаки препинания в предложениях тоже не расставлены, подумайте над их постановкой. </w:t>
      </w:r>
    </w:p>
    <w:p w:rsidR="0032078F" w:rsidRPr="00005205" w:rsidRDefault="0032078F" w:rsidP="0032078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005205">
        <w:rPr>
          <w:color w:val="000000"/>
          <w:u w:val="single"/>
        </w:rPr>
        <w:t>Предложения:</w:t>
      </w:r>
    </w:p>
    <w:p w:rsidR="0032078F" w:rsidRPr="00005205" w:rsidRDefault="0032078F" w:rsidP="0032078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005205">
        <w:rPr>
          <w:i/>
          <w:iCs/>
          <w:color w:val="000000"/>
        </w:rPr>
        <w:t xml:space="preserve">Жизнь человека замерла бы на одной </w:t>
      </w:r>
      <w:proofErr w:type="gramStart"/>
      <w:r w:rsidRPr="00005205">
        <w:rPr>
          <w:i/>
          <w:iCs/>
          <w:color w:val="000000"/>
        </w:rPr>
        <w:t>точке</w:t>
      </w:r>
      <w:proofErr w:type="gramEnd"/>
      <w:r w:rsidRPr="00005205">
        <w:rPr>
          <w:i/>
          <w:iCs/>
          <w:color w:val="000000"/>
        </w:rPr>
        <w:t xml:space="preserve"> если бы юность не мечтала.</w:t>
      </w:r>
    </w:p>
    <w:p w:rsidR="00451B2A" w:rsidRPr="00005205" w:rsidRDefault="0032078F" w:rsidP="0032078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005205">
        <w:rPr>
          <w:i/>
          <w:iCs/>
          <w:color w:val="000000"/>
        </w:rPr>
        <w:t>Весеннее солнце светит высоко в небе и краски вокруг кажутся особенно яркими.</w:t>
      </w:r>
    </w:p>
    <w:p w:rsidR="00451B2A" w:rsidRPr="00005205" w:rsidRDefault="0032078F" w:rsidP="0032078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005205">
        <w:rPr>
          <w:i/>
          <w:iCs/>
          <w:color w:val="000000"/>
        </w:rPr>
        <w:t xml:space="preserve">Если бы ягоды </w:t>
      </w:r>
      <w:proofErr w:type="gramStart"/>
      <w:r w:rsidRPr="00005205">
        <w:rPr>
          <w:i/>
          <w:iCs/>
          <w:color w:val="000000"/>
        </w:rPr>
        <w:t>прихватил мороз горьковатый привкус калины смягчился</w:t>
      </w:r>
      <w:proofErr w:type="gramEnd"/>
      <w:r w:rsidRPr="00005205">
        <w:rPr>
          <w:i/>
          <w:iCs/>
          <w:color w:val="000000"/>
        </w:rPr>
        <w:t xml:space="preserve"> бы.</w:t>
      </w:r>
    </w:p>
    <w:p w:rsidR="0032078F" w:rsidRPr="00005205" w:rsidRDefault="0032078F" w:rsidP="0032078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005205">
        <w:rPr>
          <w:i/>
          <w:iCs/>
          <w:color w:val="000000"/>
        </w:rPr>
        <w:t xml:space="preserve">Клюква растет на торфяных </w:t>
      </w:r>
      <w:proofErr w:type="gramStart"/>
      <w:r w:rsidRPr="00005205">
        <w:rPr>
          <w:i/>
          <w:iCs/>
          <w:color w:val="000000"/>
        </w:rPr>
        <w:t>кочках</w:t>
      </w:r>
      <w:proofErr w:type="gramEnd"/>
      <w:r w:rsidRPr="00005205">
        <w:rPr>
          <w:i/>
          <w:iCs/>
          <w:color w:val="000000"/>
        </w:rPr>
        <w:t xml:space="preserve"> а ягоды лежат прямо на мху.</w:t>
      </w:r>
    </w:p>
    <w:p w:rsidR="00451B2A" w:rsidRPr="00005205" w:rsidRDefault="00451B2A" w:rsidP="00320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1B2A" w:rsidRDefault="00451B2A" w:rsidP="00320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205" w:rsidRDefault="00451B2A" w:rsidP="00320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</w:p>
    <w:p w:rsidR="00005205" w:rsidRDefault="00005205" w:rsidP="00320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78F" w:rsidRPr="0032078F" w:rsidRDefault="00005205" w:rsidP="00320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</w:t>
      </w:r>
      <w:bookmarkStart w:id="0" w:name="_GoBack"/>
      <w:bookmarkEnd w:id="0"/>
      <w:r w:rsidR="0045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2078F"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тесту.</w:t>
      </w:r>
    </w:p>
    <w:p w:rsidR="0032078F" w:rsidRPr="0032078F" w:rsidRDefault="0032078F" w:rsidP="0032078F">
      <w:pPr>
        <w:shd w:val="clear" w:color="auto" w:fill="FFFFFF"/>
        <w:spacing w:line="322" w:lineRule="atLeast"/>
        <w:ind w:left="571" w:right="768"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1.В этом предложении глагол в условном наклонении.</w:t>
      </w:r>
    </w:p>
    <w:p w:rsidR="0032078F" w:rsidRPr="0032078F" w:rsidRDefault="0032078F" w:rsidP="00451B2A">
      <w:pPr>
        <w:shd w:val="clear" w:color="auto" w:fill="FFFFFF"/>
        <w:spacing w:after="0" w:line="216" w:lineRule="atLeast"/>
        <w:ind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а)</w:t>
      </w: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207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Понял Иван Федорович, что нужна книга, по которой</w:t>
      </w:r>
      <w:r w:rsidRPr="003207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="00451B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</w:t>
      </w:r>
      <w:r w:rsidRPr="003207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люди учились бы грамоте.   </w:t>
      </w:r>
    </w:p>
    <w:p w:rsidR="0032078F" w:rsidRPr="0032078F" w:rsidRDefault="0032078F" w:rsidP="00451B2A">
      <w:pPr>
        <w:shd w:val="clear" w:color="auto" w:fill="FFFFFF"/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б)</w:t>
      </w: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207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Пора метелей злых и бурь</w:t>
      </w:r>
    </w:p>
    <w:p w:rsidR="0032078F" w:rsidRPr="0032078F" w:rsidRDefault="0032078F" w:rsidP="00451B2A">
      <w:pPr>
        <w:shd w:val="clear" w:color="auto" w:fill="FFFFFF"/>
        <w:spacing w:after="0" w:line="240" w:lineRule="auto"/>
        <w:ind w:left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Опять надолго миновала.   </w:t>
      </w:r>
    </w:p>
    <w:p w:rsidR="0032078F" w:rsidRPr="0032078F" w:rsidRDefault="0032078F" w:rsidP="00451B2A">
      <w:pPr>
        <w:shd w:val="clear" w:color="auto" w:fill="FFFFFF"/>
        <w:spacing w:after="0" w:line="206" w:lineRule="atLeast"/>
        <w:ind w:left="475" w:right="922" w:hanging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451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убивайте голубей! Их оперенье белоснежно. </w:t>
      </w:r>
      <w:r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Их ворко</w:t>
      </w:r>
      <w:r w:rsidR="0045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ванье так нежно...</w:t>
      </w:r>
    </w:p>
    <w:p w:rsidR="0032078F" w:rsidRPr="0032078F" w:rsidRDefault="0032078F" w:rsidP="0032078F">
      <w:pPr>
        <w:shd w:val="clear" w:color="auto" w:fill="FFFFFF"/>
        <w:spacing w:before="298" w:line="240" w:lineRule="auto"/>
        <w:ind w:left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Start"/>
      <w:r w:rsidRPr="0032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</w:t>
      </w:r>
      <w:proofErr w:type="gramEnd"/>
      <w:r w:rsidRPr="0032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этих предложениях  глагол в условном наклонении.</w:t>
      </w:r>
    </w:p>
    <w:p w:rsidR="0032078F" w:rsidRPr="0032078F" w:rsidRDefault="0032078F" w:rsidP="00451B2A">
      <w:pPr>
        <w:shd w:val="clear" w:color="auto" w:fill="FFFFFF"/>
        <w:spacing w:after="0" w:line="216" w:lineRule="atLeast"/>
        <w:ind w:lef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а)</w:t>
      </w: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207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Трудно найти такую фабрику или завод, для </w:t>
      </w:r>
      <w:proofErr w:type="gramStart"/>
      <w:r w:rsidRPr="003207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которых</w:t>
      </w:r>
      <w:proofErr w:type="gramEnd"/>
      <w:r w:rsidRPr="003207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не нужна была бы вода. </w:t>
      </w:r>
    </w:p>
    <w:p w:rsidR="0032078F" w:rsidRPr="0032078F" w:rsidRDefault="00451B2A" w:rsidP="00451B2A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 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="0032078F"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32078F" w:rsidRPr="003207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Крупный град даже овец убивает. </w:t>
      </w:r>
    </w:p>
    <w:p w:rsidR="0032078F" w:rsidRPr="0032078F" w:rsidRDefault="00451B2A" w:rsidP="00451B2A">
      <w:pPr>
        <w:shd w:val="clear" w:color="auto" w:fill="FFFFFF"/>
        <w:spacing w:after="0" w:line="211" w:lineRule="atLeast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</w:t>
      </w:r>
      <w:r w:rsidR="0032078F"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32078F"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Теперь градинки упали бы на землю с летним </w:t>
      </w:r>
      <w:r w:rsidR="0032078F" w:rsidRPr="003207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дождем, если бы вдруг не подбросило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 </w:t>
      </w:r>
      <w:r w:rsidR="0032078F" w:rsidRPr="003207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их вверх.   </w:t>
      </w:r>
    </w:p>
    <w:p w:rsidR="0032078F" w:rsidRPr="0032078F" w:rsidRDefault="00451B2A" w:rsidP="00451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</w:t>
      </w:r>
      <w:r w:rsidR="0032078F" w:rsidRPr="003207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32078F" w:rsidRPr="003207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Не обрывайте васильков!</w:t>
      </w:r>
    </w:p>
    <w:p w:rsidR="0032078F" w:rsidRPr="0032078F" w:rsidRDefault="0032078F" w:rsidP="00451B2A">
      <w:pPr>
        <w:shd w:val="clear" w:color="auto" w:fill="FFFFFF"/>
        <w:spacing w:after="0" w:line="240" w:lineRule="auto"/>
        <w:ind w:left="6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 будьте алчны и ревнивы...   </w:t>
      </w:r>
    </w:p>
    <w:p w:rsidR="0032078F" w:rsidRPr="0032078F" w:rsidRDefault="0032078F" w:rsidP="0032078F">
      <w:pPr>
        <w:shd w:val="clear" w:color="auto" w:fill="FFFFFF"/>
        <w:spacing w:before="293" w:after="0" w:line="221" w:lineRule="atLeast"/>
        <w:ind w:left="24" w:firstLine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В этом предложении глагол в условном наклонении употреблен в форме множественного числа:</w:t>
      </w:r>
    </w:p>
    <w:p w:rsidR="0032078F" w:rsidRPr="0032078F" w:rsidRDefault="0032078F" w:rsidP="00451B2A">
      <w:pPr>
        <w:shd w:val="clear" w:color="auto" w:fill="FFFFFF"/>
        <w:spacing w:after="0" w:line="221" w:lineRule="atLeast"/>
        <w:ind w:left="24" w:firstLine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а)</w:t>
      </w: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32078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Нет солнца, но светлы</w:t>
      </w:r>
      <w:r w:rsidR="00451B2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пруды,</w:t>
      </w:r>
    </w:p>
    <w:p w:rsidR="0032078F" w:rsidRPr="0032078F" w:rsidRDefault="0032078F" w:rsidP="00451B2A">
      <w:pPr>
        <w:shd w:val="clear" w:color="auto" w:fill="FFFFFF"/>
        <w:spacing w:after="0" w:line="211" w:lineRule="atLeast"/>
        <w:ind w:left="6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Стоят зеркалами литыми,</w:t>
      </w:r>
    </w:p>
    <w:p w:rsidR="0032078F" w:rsidRPr="0032078F" w:rsidRDefault="0032078F" w:rsidP="00451B2A">
      <w:pPr>
        <w:shd w:val="clear" w:color="auto" w:fill="FFFFFF"/>
        <w:spacing w:after="0" w:line="211" w:lineRule="atLeast"/>
        <w:ind w:left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 чаши недвижной воды</w:t>
      </w:r>
    </w:p>
    <w:p w:rsidR="0032078F" w:rsidRPr="0032078F" w:rsidRDefault="0032078F" w:rsidP="00451B2A">
      <w:pPr>
        <w:shd w:val="clear" w:color="auto" w:fill="FFFFFF"/>
        <w:spacing w:after="0" w:line="211" w:lineRule="atLeast"/>
        <w:ind w:left="6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Совсем бы казались пустыми</w:t>
      </w:r>
    </w:p>
    <w:p w:rsidR="0032078F" w:rsidRPr="0032078F" w:rsidRDefault="0032078F" w:rsidP="00451B2A">
      <w:pPr>
        <w:shd w:val="clear" w:color="auto" w:fill="FFFFFF"/>
        <w:spacing w:after="100" w:afterAutospacing="1" w:line="211" w:lineRule="atLeast"/>
        <w:ind w:left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 в них отразились сады</w:t>
      </w:r>
      <w:r w:rsidR="00451B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32078F" w:rsidRPr="0032078F" w:rsidRDefault="0032078F" w:rsidP="00451B2A">
      <w:pPr>
        <w:shd w:val="clear" w:color="auto" w:fill="FFFFFF"/>
        <w:spacing w:line="211" w:lineRule="atLeast"/>
        <w:ind w:left="648" w:right="1555" w:hanging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б)</w:t>
      </w: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внимая весеннему шуму</w:t>
      </w:r>
      <w:proofErr w:type="gramStart"/>
      <w:r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07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proofErr w:type="gramEnd"/>
      <w:r w:rsidRPr="003207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осреди очарованных трав,</w:t>
      </w:r>
      <w:r w:rsidRPr="003207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лежал бы и думал я думу</w:t>
      </w:r>
      <w:r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3207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Беспредельных полей и дубрав.   </w:t>
      </w:r>
    </w:p>
    <w:p w:rsidR="0032078F" w:rsidRPr="0032078F" w:rsidRDefault="0032078F" w:rsidP="00451B2A">
      <w:pPr>
        <w:shd w:val="clear" w:color="auto" w:fill="FFFFFF"/>
        <w:spacing w:after="0" w:line="211" w:lineRule="atLeast"/>
        <w:ind w:left="648" w:right="2592" w:hanging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в)</w:t>
      </w: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207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Если бы мог я прийти на</w:t>
      </w:r>
      <w:r w:rsidRPr="003207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br/>
      </w:r>
      <w:r w:rsidRPr="003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субботник,</w:t>
      </w:r>
    </w:p>
    <w:p w:rsidR="0032078F" w:rsidRPr="0032078F" w:rsidRDefault="0032078F" w:rsidP="00451B2A">
      <w:pPr>
        <w:shd w:val="clear" w:color="auto" w:fill="FFFFFF"/>
        <w:spacing w:after="0" w:line="216" w:lineRule="atLeast"/>
        <w:ind w:left="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 ними бы стал городить городок,</w:t>
      </w:r>
    </w:p>
    <w:p w:rsidR="0032078F" w:rsidRPr="0032078F" w:rsidRDefault="0032078F" w:rsidP="00451B2A">
      <w:pPr>
        <w:shd w:val="clear" w:color="auto" w:fill="FFFFFF"/>
        <w:spacing w:after="0" w:line="216" w:lineRule="atLeast"/>
        <w:ind w:left="6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 бы им строил, бетонщик и плотник,</w:t>
      </w:r>
    </w:p>
    <w:p w:rsidR="0032078F" w:rsidRPr="0032078F" w:rsidRDefault="0032078F" w:rsidP="00451B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Каменщик, я бы им камень толок. </w:t>
      </w:r>
    </w:p>
    <w:p w:rsidR="0032078F" w:rsidRPr="0032078F" w:rsidRDefault="0032078F" w:rsidP="003207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78F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 </w:t>
      </w:r>
    </w:p>
    <w:p w:rsidR="0032078F" w:rsidRDefault="0032078F"/>
    <w:sectPr w:rsidR="0032078F" w:rsidSect="003207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4CB6"/>
    <w:multiLevelType w:val="multilevel"/>
    <w:tmpl w:val="28EC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C73CA6"/>
    <w:multiLevelType w:val="hybridMultilevel"/>
    <w:tmpl w:val="E2D24200"/>
    <w:lvl w:ilvl="0" w:tplc="5D12E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1C62F0"/>
    <w:multiLevelType w:val="multilevel"/>
    <w:tmpl w:val="A08A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8F"/>
    <w:rsid w:val="00005205"/>
    <w:rsid w:val="00017D58"/>
    <w:rsid w:val="00030756"/>
    <w:rsid w:val="0006050F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078F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1B2A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85F5A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7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32078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7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32078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2020-04-11T07:27:00Z</dcterms:created>
  <dcterms:modified xsi:type="dcterms:W3CDTF">2020-04-11T08:05:00Z</dcterms:modified>
</cp:coreProperties>
</file>