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90423">
        <w:rPr>
          <w:rFonts w:ascii="Times New Roman" w:hAnsi="Times New Roman" w:cs="Times New Roman"/>
          <w:sz w:val="24"/>
          <w:szCs w:val="24"/>
        </w:rPr>
        <w:t>13</w:t>
      </w:r>
      <w:r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490423">
        <w:rPr>
          <w:rFonts w:ascii="Times New Roman" w:hAnsi="Times New Roman" w:cs="Times New Roman"/>
          <w:sz w:val="24"/>
          <w:szCs w:val="24"/>
        </w:rPr>
        <w:t>технология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>
        <w:rPr>
          <w:rFonts w:ascii="Times New Roman" w:hAnsi="Times New Roman" w:cs="Times New Roman"/>
          <w:sz w:val="24"/>
          <w:szCs w:val="24"/>
        </w:rPr>
        <w:t>тел:</w:t>
      </w:r>
      <w:r w:rsidR="00490423">
        <w:rPr>
          <w:rFonts w:ascii="Times New Roman" w:hAnsi="Times New Roman" w:cs="Times New Roman"/>
          <w:sz w:val="24"/>
          <w:szCs w:val="24"/>
        </w:rPr>
        <w:t xml:space="preserve"> </w:t>
      </w:r>
      <w:r w:rsidR="0070185A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работ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ы используем конспект, Интернет-ресурсы (если есть возможность), материалы для макраме (шнур, 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или 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верёвка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или тесьма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или нити двух цветов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ножницы, булавка или зажим для крепления нитей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Узелковое плетение. Браслет.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Познакомиться с 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особенностям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 техники макраме,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последовательностью выполнения 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двойного 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плоского узла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у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читься использовать технику узелкового плетения в изготовлении изделия (браслет)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490423">
      <w:pPr>
        <w:widowControl w:val="0"/>
        <w:tabs>
          <w:tab w:val="left" w:pos="396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план занятия:</w:t>
      </w:r>
      <w:r w:rsidR="0049042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1) 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История узелкового плетения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одинарного и двойного плоского узла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Default="007462E1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</w:t>
      </w:r>
      <w:r w:rsidR="001C75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изделия – браслет в технике макраме.</w:t>
      </w:r>
    </w:p>
    <w:p w:rsidR="00A41AAF" w:rsidRPr="0070185A" w:rsidRDefault="00A41AAF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230A43" w:rsidRPr="00230A43" w:rsidRDefault="00230A43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1. История узелкового плетения.</w:t>
      </w:r>
    </w:p>
    <w:p w:rsidR="007C518F" w:rsidRPr="0070185A" w:rsidRDefault="001C75FA" w:rsidP="00230A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34BEF49" wp14:editId="7327A90B">
            <wp:extent cx="3345873" cy="1362869"/>
            <wp:effectExtent l="0" t="0" r="698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73" t="19716" r="30015" b="52177"/>
                    <a:stretch/>
                  </pic:blipFill>
                  <pic:spPr bwMode="auto">
                    <a:xfrm>
                      <a:off x="0" y="0"/>
                      <a:ext cx="3402176" cy="1385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A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="00230A43">
        <w:rPr>
          <w:noProof/>
        </w:rPr>
        <w:drawing>
          <wp:inline distT="0" distB="0" distL="0" distR="0" wp14:anchorId="538D0FEB" wp14:editId="65A88D33">
            <wp:extent cx="3397213" cy="1267575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73" t="54662" r="29438" b="19208"/>
                    <a:stretch/>
                  </pic:blipFill>
                  <pic:spPr bwMode="auto">
                    <a:xfrm>
                      <a:off x="0" y="0"/>
                      <a:ext cx="3436955" cy="128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A43" w:rsidRDefault="007C518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="00230A4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одинарного и двойного плоского узла.</w:t>
      </w:r>
    </w:p>
    <w:p w:rsidR="00230A43" w:rsidRDefault="00230A43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Научись выполнять самые распространённые узлы в макраме.</w:t>
      </w:r>
    </w:p>
    <w:p w:rsidR="00230A43" w:rsidRDefault="007D7AF5" w:rsidP="007D7AF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2F2AEC" wp14:editId="5D8E8B8E">
            <wp:simplePos x="0" y="0"/>
            <wp:positionH relativeFrom="column">
              <wp:posOffset>3387090</wp:posOffset>
            </wp:positionH>
            <wp:positionV relativeFrom="paragraph">
              <wp:posOffset>33756</wp:posOffset>
            </wp:positionV>
            <wp:extent cx="2106223" cy="1090948"/>
            <wp:effectExtent l="0" t="0" r="889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2" t="26819" r="34842" b="40392"/>
                    <a:stretch/>
                  </pic:blipFill>
                  <pic:spPr bwMode="auto">
                    <a:xfrm>
                      <a:off x="0" y="0"/>
                      <a:ext cx="2106223" cy="1090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A43">
        <w:rPr>
          <w:noProof/>
        </w:rPr>
        <w:drawing>
          <wp:inline distT="0" distB="0" distL="0" distR="0" wp14:anchorId="408CAF09" wp14:editId="7023CE0C">
            <wp:extent cx="3096012" cy="111585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331" t="39971" r="25054" b="28878"/>
                    <a:stretch/>
                  </pic:blipFill>
                  <pic:spPr bwMode="auto">
                    <a:xfrm>
                      <a:off x="0" y="0"/>
                      <a:ext cx="3099725" cy="111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</w:p>
    <w:p w:rsidR="007D7AF5" w:rsidRDefault="007D7AF5" w:rsidP="007D7AF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4266F7" wp14:editId="2E74D04C">
            <wp:simplePos x="0" y="0"/>
            <wp:positionH relativeFrom="column">
              <wp:posOffset>3494463</wp:posOffset>
            </wp:positionH>
            <wp:positionV relativeFrom="paragraph">
              <wp:posOffset>115223</wp:posOffset>
            </wp:positionV>
            <wp:extent cx="2325601" cy="1102507"/>
            <wp:effectExtent l="0" t="0" r="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79" t="59968" r="32648" b="8705"/>
                    <a:stretch/>
                  </pic:blipFill>
                  <pic:spPr bwMode="auto">
                    <a:xfrm>
                      <a:off x="0" y="0"/>
                      <a:ext cx="2325601" cy="1102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67C0C9" wp14:editId="715BBC4D">
            <wp:extent cx="3207328" cy="5804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660" t="15304" r="32022" b="72045"/>
                    <a:stretch/>
                  </pic:blipFill>
                  <pic:spPr bwMode="auto">
                    <a:xfrm>
                      <a:off x="0" y="0"/>
                      <a:ext cx="3231918" cy="58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7D7AF5" w:rsidRDefault="00A41AAF" w:rsidP="00A41AA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A7C3F1" wp14:editId="3E14BD28">
            <wp:simplePos x="0" y="0"/>
            <wp:positionH relativeFrom="column">
              <wp:posOffset>3828244</wp:posOffset>
            </wp:positionH>
            <wp:positionV relativeFrom="paragraph">
              <wp:posOffset>918498</wp:posOffset>
            </wp:positionV>
            <wp:extent cx="1987694" cy="971762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7" t="45643" r="24542" b="15187"/>
                    <a:stretch/>
                  </pic:blipFill>
                  <pic:spPr bwMode="auto">
                    <a:xfrm>
                      <a:off x="0" y="0"/>
                      <a:ext cx="1987694" cy="97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AF5">
        <w:rPr>
          <w:noProof/>
        </w:rPr>
        <w:drawing>
          <wp:inline distT="0" distB="0" distL="0" distR="0" wp14:anchorId="5B81DAD2" wp14:editId="1FB49A29">
            <wp:extent cx="3206750" cy="967326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887" t="54194" r="28090" b="19516"/>
                    <a:stretch/>
                  </pic:blipFill>
                  <pic:spPr bwMode="auto">
                    <a:xfrm>
                      <a:off x="0" y="0"/>
                      <a:ext cx="3217576" cy="970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AF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</w:p>
    <w:p w:rsidR="007D7AF5" w:rsidRDefault="00A41AAF" w:rsidP="00230A4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8835F1" wp14:editId="128A491A">
            <wp:simplePos x="0" y="0"/>
            <wp:positionH relativeFrom="column">
              <wp:posOffset>-58</wp:posOffset>
            </wp:positionH>
            <wp:positionV relativeFrom="paragraph">
              <wp:posOffset>2540</wp:posOffset>
            </wp:positionV>
            <wp:extent cx="3807550" cy="547254"/>
            <wp:effectExtent l="0" t="0" r="254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1" t="33309" r="24542" b="54357"/>
                    <a:stretch/>
                  </pic:blipFill>
                  <pic:spPr bwMode="auto">
                    <a:xfrm>
                      <a:off x="0" y="0"/>
                      <a:ext cx="3807550" cy="547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AF5" w:rsidRDefault="007D7AF5" w:rsidP="00230A4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D7AF5" w:rsidRDefault="007D7AF5" w:rsidP="00230A4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C518F" w:rsidRPr="0070185A" w:rsidRDefault="007C518F" w:rsidP="00A41AA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C4815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C518F" w:rsidRDefault="00A41AA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3. </w:t>
      </w:r>
      <w:r w:rsidR="00741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C51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творческого задания</w:t>
      </w:r>
      <w:r w:rsidR="007C518F"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56591" w:rsidRDefault="00741A60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изделия. Используя двойной плоский узел</w:t>
      </w:r>
      <w:r w:rsidR="008C481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41AA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сделайте браслет в технике макраме.</w:t>
      </w:r>
    </w:p>
    <w:p w:rsidR="00A41AAF" w:rsidRPr="007462E1" w:rsidRDefault="00605C41" w:rsidP="00A41AA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Видео по ссылке: </w:t>
      </w:r>
      <w:hyperlink r:id="rId13" w:history="1">
        <w:r w:rsidR="00A41AAF">
          <w:rPr>
            <w:rStyle w:val="a3"/>
          </w:rPr>
          <w:t>https://www.youtube.com/watch?v=Nf70WOYb3ng</w:t>
        </w:r>
      </w:hyperlink>
      <w:bookmarkStart w:id="0" w:name="_GoBack"/>
      <w:bookmarkEnd w:id="0"/>
    </w:p>
    <w:sectPr w:rsidR="00A41AAF" w:rsidRPr="007462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C75FA"/>
    <w:rsid w:val="00230A43"/>
    <w:rsid w:val="00456591"/>
    <w:rsid w:val="00490423"/>
    <w:rsid w:val="00605C41"/>
    <w:rsid w:val="0070185A"/>
    <w:rsid w:val="00741A60"/>
    <w:rsid w:val="007462E1"/>
    <w:rsid w:val="007C518F"/>
    <w:rsid w:val="007D7AF5"/>
    <w:rsid w:val="008C4815"/>
    <w:rsid w:val="00A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Nf70WOYb3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natalya-yashuk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9C6A-546B-4A03-9D59-5FB6B245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2020-04-10T11:23:00Z</cp:lastPrinted>
  <dcterms:created xsi:type="dcterms:W3CDTF">2020-04-07T10:09:00Z</dcterms:created>
  <dcterms:modified xsi:type="dcterms:W3CDTF">2020-04-10T11:24:00Z</dcterms:modified>
</cp:coreProperties>
</file>