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E45E50" w:rsidRDefault="00122172" w:rsidP="00E45E5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469" w:type="dxa"/>
        <w:tblLook w:val="04A0" w:firstRow="1" w:lastRow="0" w:firstColumn="1" w:lastColumn="0" w:noHBand="0" w:noVBand="1"/>
      </w:tblPr>
      <w:tblGrid>
        <w:gridCol w:w="4763"/>
        <w:gridCol w:w="5706"/>
      </w:tblGrid>
      <w:tr w:rsidR="00D656C2" w:rsidTr="00E45E50">
        <w:trPr>
          <w:trHeight w:val="285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06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E45E50">
        <w:trPr>
          <w:trHeight w:val="285"/>
        </w:trPr>
        <w:tc>
          <w:tcPr>
            <w:tcW w:w="476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E45E50">
        <w:trPr>
          <w:trHeight w:val="285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E45E50">
        <w:trPr>
          <w:trHeight w:val="285"/>
        </w:trPr>
        <w:tc>
          <w:tcPr>
            <w:tcW w:w="476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06" w:type="dxa"/>
          </w:tcPr>
          <w:p w:rsidR="00D656C2" w:rsidRPr="00BB2306" w:rsidRDefault="00D656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E45E50">
        <w:trPr>
          <w:trHeight w:val="615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706" w:type="dxa"/>
          </w:tcPr>
          <w:p w:rsidR="00D656C2" w:rsidRDefault="00E45E50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AD4039" w:rsidP="00E3606A">
            <w:pPr>
              <w:pStyle w:val="a3"/>
              <w:spacing w:line="276" w:lineRule="auto"/>
            </w:pPr>
            <w:r w:rsidRPr="00AD4039">
              <w:rPr>
                <w:rStyle w:val="a5"/>
                <w:color w:val="auto"/>
                <w:u w:val="none"/>
              </w:rPr>
              <w:t xml:space="preserve">или по номеру телефона или </w:t>
            </w:r>
            <w:r>
              <w:rPr>
                <w:rStyle w:val="a5"/>
                <w:color w:val="auto"/>
                <w:u w:val="none"/>
              </w:rPr>
              <w:t>…</w:t>
            </w:r>
          </w:p>
        </w:tc>
      </w:tr>
      <w:tr w:rsidR="00D656C2" w:rsidTr="00E45E50">
        <w:trPr>
          <w:trHeight w:val="285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E45E50">
        <w:trPr>
          <w:trHeight w:val="285"/>
        </w:trPr>
        <w:tc>
          <w:tcPr>
            <w:tcW w:w="476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06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E45E50">
        <w:trPr>
          <w:trHeight w:val="285"/>
        </w:trPr>
        <w:tc>
          <w:tcPr>
            <w:tcW w:w="476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06" w:type="dxa"/>
          </w:tcPr>
          <w:p w:rsidR="00D656C2" w:rsidRPr="00A12DA4" w:rsidRDefault="00C843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84339">
              <w:rPr>
                <w:rFonts w:ascii="Times New Roman" w:hAnsi="Times New Roman" w:cs="Times New Roman"/>
              </w:rPr>
              <w:t>Флоренция – колыбель итальянского Возрождения</w:t>
            </w:r>
          </w:p>
        </w:tc>
      </w:tr>
    </w:tbl>
    <w:p w:rsidR="00D656C2" w:rsidRDefault="00D656C2"/>
    <w:p w:rsidR="007E3B17" w:rsidRPr="007E3B17" w:rsidRDefault="007E3B17" w:rsidP="007E3B17">
      <w:pPr>
        <w:pStyle w:val="a6"/>
        <w:numPr>
          <w:ilvl w:val="0"/>
          <w:numId w:val="1"/>
        </w:numPr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 w:rsidRPr="007E3B17">
        <w:rPr>
          <w:rFonts w:eastAsia="Times New Roman"/>
          <w:color w:val="000000"/>
        </w:rPr>
        <w:t xml:space="preserve">Древняя истина гласит: </w:t>
      </w:r>
      <w:proofErr w:type="gramStart"/>
      <w:r w:rsidRPr="007E3B17">
        <w:rPr>
          <w:rFonts w:eastAsia="Times New Roman"/>
          <w:color w:val="000000"/>
        </w:rPr>
        <w:t>« Жизнь</w:t>
      </w:r>
      <w:proofErr w:type="gramEnd"/>
      <w:r w:rsidRPr="007E3B17">
        <w:rPr>
          <w:rFonts w:eastAsia="Times New Roman"/>
          <w:color w:val="000000"/>
        </w:rPr>
        <w:t xml:space="preserve"> коротка, искусство вечно». </w:t>
      </w:r>
      <w:proofErr w:type="gramStart"/>
      <w:r w:rsidRPr="007E3B17">
        <w:rPr>
          <w:rFonts w:eastAsia="Times New Roman"/>
          <w:color w:val="000000"/>
        </w:rPr>
        <w:t>Действительно,  непревзойдённые</w:t>
      </w:r>
      <w:proofErr w:type="gramEnd"/>
      <w:r w:rsidRPr="007E3B17">
        <w:rPr>
          <w:rFonts w:eastAsia="Times New Roman"/>
          <w:color w:val="000000"/>
        </w:rPr>
        <w:t xml:space="preserve"> шедевры мирового искусства, которым суждена вечная жизнь, создавались на протяжении многих тысячелетий. Стремительный бег времени, смена поколений, войны и природные катаклизмы, переоценка нравственных ценностей и научно- технический прогресс не изменили представлений человека о вечных истинах и духовных идеалах.</w:t>
      </w:r>
    </w:p>
    <w:p w:rsidR="007E3B17" w:rsidRPr="007E3B17" w:rsidRDefault="007E3B17" w:rsidP="007E3B17">
      <w:pPr>
        <w:pStyle w:val="a6"/>
        <w:shd w:val="clear" w:color="auto" w:fill="FFFFFF"/>
        <w:ind w:left="284" w:hanging="28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</w:t>
      </w:r>
      <w:r w:rsidRPr="007E3B17">
        <w:rPr>
          <w:rFonts w:eastAsia="Times New Roman"/>
          <w:color w:val="000000"/>
        </w:rPr>
        <w:t>Произведения искусства, принадлежащие различным культурно- историческим эпохам, раскрывают суть нравственных понятий о Жизни и Человеке.</w:t>
      </w:r>
    </w:p>
    <w:p w:rsidR="00D656C2" w:rsidRDefault="00C84339" w:rsidP="007E3B17">
      <w:pPr>
        <w:pStyle w:val="a6"/>
        <w:numPr>
          <w:ilvl w:val="0"/>
          <w:numId w:val="1"/>
        </w:numPr>
        <w:ind w:left="284" w:hanging="284"/>
        <w:jc w:val="both"/>
      </w:pPr>
      <w:r>
        <w:t xml:space="preserve">Посмотрите видео «Флоренция – колыбель итальянского Возрождения» </w:t>
      </w:r>
      <w:hyperlink r:id="rId6" w:history="1">
        <w:r>
          <w:rPr>
            <w:rStyle w:val="a5"/>
          </w:rPr>
          <w:t>https://yandex.ru/collections/card/5e8f72581d5756979e7b7437/</w:t>
        </w:r>
      </w:hyperlink>
    </w:p>
    <w:p w:rsidR="007E3B17" w:rsidRDefault="007E3B17" w:rsidP="007E3B17">
      <w:pPr>
        <w:rPr>
          <w:rFonts w:eastAsia="Times New Roman"/>
          <w:color w:val="000000"/>
        </w:rPr>
      </w:pPr>
    </w:p>
    <w:p w:rsidR="00C84339" w:rsidRPr="007E3B17" w:rsidRDefault="007E3B17" w:rsidP="007E3B17">
      <w:r w:rsidRPr="007E3B17">
        <w:rPr>
          <w:rFonts w:eastAsia="Times New Roman"/>
          <w:color w:val="000000"/>
        </w:rPr>
        <w:t xml:space="preserve"> </w:t>
      </w:r>
      <w:proofErr w:type="gramStart"/>
      <w:r w:rsidR="00C84339" w:rsidRPr="007E3B17">
        <w:rPr>
          <w:rFonts w:eastAsia="Times New Roman"/>
          <w:color w:val="000000"/>
        </w:rPr>
        <w:t>« Цветком</w:t>
      </w:r>
      <w:proofErr w:type="gramEnd"/>
      <w:r w:rsidR="00C84339" w:rsidRPr="007E3B17">
        <w:rPr>
          <w:rFonts w:eastAsia="Times New Roman"/>
          <w:color w:val="000000"/>
        </w:rPr>
        <w:t xml:space="preserve"> Тосканы » и « зеркалом Италии » называли этот город, по праву</w:t>
      </w:r>
      <w:r w:rsidRPr="007E3B17">
        <w:rPr>
          <w:rFonts w:eastAsia="Times New Roman"/>
          <w:color w:val="000000"/>
        </w:rPr>
        <w:t xml:space="preserve"> </w:t>
      </w:r>
      <w:r w:rsidR="00C84339" w:rsidRPr="007E3B17">
        <w:rPr>
          <w:rFonts w:eastAsia="Times New Roman"/>
          <w:color w:val="000000"/>
        </w:rPr>
        <w:t>носящий титул родины итальянского Возрождения.</w:t>
      </w:r>
    </w:p>
    <w:p w:rsidR="00C84339" w:rsidRPr="00C84339" w:rsidRDefault="00C84339" w:rsidP="00C84339">
      <w:pPr>
        <w:shd w:val="clear" w:color="auto" w:fill="FFFFFF"/>
        <w:rPr>
          <w:rFonts w:eastAsia="Times New Roman"/>
          <w:color w:val="000000"/>
        </w:rPr>
      </w:pPr>
      <w:r w:rsidRPr="00C84339">
        <w:rPr>
          <w:rFonts w:eastAsia="Times New Roman"/>
          <w:color w:val="000000"/>
        </w:rPr>
        <w:t>В начале XV века Флоренция претендовала на роль главного города Италии,</w:t>
      </w:r>
      <w:r w:rsidR="007E3B17" w:rsidRPr="007E3B17">
        <w:rPr>
          <w:rFonts w:eastAsia="Times New Roman"/>
          <w:color w:val="000000"/>
        </w:rPr>
        <w:t xml:space="preserve"> </w:t>
      </w:r>
      <w:r w:rsidRPr="00C84339">
        <w:rPr>
          <w:rFonts w:eastAsia="Times New Roman"/>
          <w:color w:val="000000"/>
        </w:rPr>
        <w:t xml:space="preserve">противопоставив себя </w:t>
      </w:r>
      <w:proofErr w:type="gramStart"/>
      <w:r w:rsidRPr="00C84339">
        <w:rPr>
          <w:rFonts w:eastAsia="Times New Roman"/>
          <w:color w:val="000000"/>
        </w:rPr>
        <w:t>« вечному</w:t>
      </w:r>
      <w:proofErr w:type="gramEnd"/>
      <w:r w:rsidRPr="00C84339">
        <w:rPr>
          <w:rFonts w:eastAsia="Times New Roman"/>
          <w:color w:val="000000"/>
        </w:rPr>
        <w:t xml:space="preserve"> городу »- Риму. Флоренции было чем</w:t>
      </w:r>
      <w:r w:rsidR="007E3B17" w:rsidRPr="007E3B17">
        <w:rPr>
          <w:rFonts w:eastAsia="Times New Roman"/>
          <w:color w:val="000000"/>
        </w:rPr>
        <w:t xml:space="preserve"> </w:t>
      </w:r>
      <w:r w:rsidRPr="00C84339">
        <w:rPr>
          <w:rFonts w:eastAsia="Times New Roman"/>
          <w:color w:val="000000"/>
        </w:rPr>
        <w:t>гордиться: здесь впервые были провозглашены демократические принципы:</w:t>
      </w:r>
      <w:r w:rsidR="007E3B17" w:rsidRPr="007E3B17">
        <w:rPr>
          <w:rFonts w:eastAsia="Times New Roman"/>
          <w:color w:val="000000"/>
        </w:rPr>
        <w:t xml:space="preserve"> </w:t>
      </w:r>
      <w:r w:rsidRPr="00C84339">
        <w:rPr>
          <w:rFonts w:eastAsia="Times New Roman"/>
          <w:color w:val="000000"/>
        </w:rPr>
        <w:t>«Свобода есть неотъемлемое право, которое не может зависеть от произвола</w:t>
      </w:r>
      <w:r w:rsidR="007E3B17">
        <w:rPr>
          <w:rFonts w:eastAsia="Times New Roman"/>
          <w:color w:val="000000"/>
        </w:rPr>
        <w:t xml:space="preserve"> </w:t>
      </w:r>
      <w:r w:rsidRPr="00C84339">
        <w:rPr>
          <w:rFonts w:eastAsia="Times New Roman"/>
          <w:color w:val="000000"/>
        </w:rPr>
        <w:t>другого лица». Этот жизнеутверждающий идеал свободы нашёл своё отражение</w:t>
      </w:r>
      <w:r w:rsidR="007E3B17">
        <w:rPr>
          <w:rFonts w:eastAsia="Times New Roman"/>
          <w:color w:val="000000"/>
        </w:rPr>
        <w:t xml:space="preserve"> </w:t>
      </w:r>
      <w:r w:rsidRPr="00C84339">
        <w:rPr>
          <w:rFonts w:eastAsia="Times New Roman"/>
          <w:color w:val="000000"/>
        </w:rPr>
        <w:t>во многих произведениях искусства.</w:t>
      </w:r>
    </w:p>
    <w:p w:rsidR="007E3B17" w:rsidRDefault="007E3B17" w:rsidP="00C84339">
      <w:pPr>
        <w:shd w:val="clear" w:color="auto" w:fill="FFFFFF"/>
        <w:rPr>
          <w:rFonts w:eastAsia="Times New Roman"/>
          <w:color w:val="000000"/>
        </w:rPr>
      </w:pPr>
    </w:p>
    <w:p w:rsidR="00C84339" w:rsidRPr="00C84339" w:rsidRDefault="00C84339" w:rsidP="00C84339">
      <w:pPr>
        <w:shd w:val="clear" w:color="auto" w:fill="FFFFFF"/>
        <w:rPr>
          <w:rFonts w:eastAsia="Times New Roman"/>
          <w:color w:val="000000"/>
        </w:rPr>
      </w:pPr>
      <w:r w:rsidRPr="00C84339">
        <w:rPr>
          <w:rFonts w:eastAsia="Times New Roman"/>
          <w:color w:val="000000"/>
        </w:rPr>
        <w:t xml:space="preserve"> </w:t>
      </w:r>
      <w:r w:rsidRPr="00C84339">
        <w:rPr>
          <w:rFonts w:eastAsia="Times New Roman"/>
          <w:b/>
          <w:color w:val="000000"/>
        </w:rPr>
        <w:t xml:space="preserve">Флорентийское чудо </w:t>
      </w:r>
      <w:proofErr w:type="gramStart"/>
      <w:r w:rsidRPr="00C84339">
        <w:rPr>
          <w:rFonts w:eastAsia="Times New Roman"/>
          <w:b/>
          <w:color w:val="000000"/>
        </w:rPr>
        <w:t>Брунеллески</w:t>
      </w:r>
      <w:r w:rsidRPr="00C84339">
        <w:rPr>
          <w:rFonts w:eastAsia="Times New Roman"/>
          <w:color w:val="000000"/>
        </w:rPr>
        <w:t>.(</w:t>
      </w:r>
      <w:proofErr w:type="gramEnd"/>
      <w:r w:rsidRPr="00C84339">
        <w:rPr>
          <w:rFonts w:eastAsia="Times New Roman"/>
          <w:color w:val="000000"/>
        </w:rPr>
        <w:t>1377-1446)</w:t>
      </w:r>
    </w:p>
    <w:p w:rsidR="00C84339" w:rsidRPr="007E3B17" w:rsidRDefault="00C84339" w:rsidP="007E3B17">
      <w:pPr>
        <w:pStyle w:val="a6"/>
        <w:numPr>
          <w:ilvl w:val="0"/>
          <w:numId w:val="14"/>
        </w:numPr>
        <w:shd w:val="clear" w:color="auto" w:fill="FFFFFF"/>
        <w:ind w:left="284" w:hanging="284"/>
        <w:rPr>
          <w:rFonts w:eastAsia="Times New Roman"/>
          <w:color w:val="000000"/>
        </w:rPr>
      </w:pPr>
      <w:r w:rsidRPr="007E3B17">
        <w:rPr>
          <w:rFonts w:eastAsia="Times New Roman"/>
          <w:color w:val="000000"/>
        </w:rPr>
        <w:t xml:space="preserve">Купол собора Санта- Мария </w:t>
      </w:r>
      <w:proofErr w:type="spellStart"/>
      <w:r w:rsidRPr="007E3B17">
        <w:rPr>
          <w:rFonts w:eastAsia="Times New Roman"/>
          <w:color w:val="000000"/>
        </w:rPr>
        <w:t>дель</w:t>
      </w:r>
      <w:proofErr w:type="spellEnd"/>
      <w:r w:rsidRPr="007E3B17">
        <w:rPr>
          <w:rFonts w:eastAsia="Times New Roman"/>
          <w:color w:val="000000"/>
        </w:rPr>
        <w:t xml:space="preserve"> </w:t>
      </w:r>
      <w:proofErr w:type="spellStart"/>
      <w:r w:rsidRPr="007E3B17">
        <w:rPr>
          <w:rFonts w:eastAsia="Times New Roman"/>
          <w:color w:val="000000"/>
        </w:rPr>
        <w:t>Фьоре</w:t>
      </w:r>
      <w:proofErr w:type="spellEnd"/>
      <w:r w:rsidRPr="007E3B17">
        <w:rPr>
          <w:rFonts w:eastAsia="Times New Roman"/>
          <w:color w:val="000000"/>
        </w:rPr>
        <w:t>. 1420- 1426 гг.</w:t>
      </w:r>
    </w:p>
    <w:p w:rsidR="00C84339" w:rsidRPr="007E3B17" w:rsidRDefault="00C84339" w:rsidP="007E3B17">
      <w:pPr>
        <w:pStyle w:val="a6"/>
        <w:numPr>
          <w:ilvl w:val="0"/>
          <w:numId w:val="14"/>
        </w:numPr>
        <w:shd w:val="clear" w:color="auto" w:fill="FFFFFF"/>
        <w:ind w:left="284" w:hanging="284"/>
        <w:rPr>
          <w:rFonts w:eastAsia="Times New Roman"/>
          <w:color w:val="000000"/>
        </w:rPr>
      </w:pPr>
      <w:r w:rsidRPr="007E3B17">
        <w:rPr>
          <w:rFonts w:eastAsia="Times New Roman"/>
          <w:color w:val="000000"/>
        </w:rPr>
        <w:t>Воспитательный дом. 1419- 1444гг.</w:t>
      </w:r>
    </w:p>
    <w:p w:rsidR="00C84339" w:rsidRPr="00C84339" w:rsidRDefault="00C84339" w:rsidP="00C84339">
      <w:pPr>
        <w:shd w:val="clear" w:color="auto" w:fill="FFFFFF"/>
        <w:rPr>
          <w:rFonts w:eastAsia="Times New Roman"/>
          <w:color w:val="000000"/>
        </w:rPr>
      </w:pPr>
    </w:p>
    <w:p w:rsidR="00C84339" w:rsidRPr="00C84339" w:rsidRDefault="00C84339" w:rsidP="007E3B17">
      <w:pPr>
        <w:shd w:val="clear" w:color="auto" w:fill="FFFFFF"/>
        <w:rPr>
          <w:rFonts w:eastAsia="Times New Roman"/>
          <w:color w:val="000000"/>
        </w:rPr>
      </w:pPr>
      <w:r w:rsidRPr="00C84339">
        <w:rPr>
          <w:rFonts w:eastAsia="Times New Roman"/>
          <w:b/>
          <w:color w:val="000000"/>
        </w:rPr>
        <w:t>Скульптурные шедевры Донателло</w:t>
      </w:r>
      <w:r w:rsidRPr="00C84339">
        <w:rPr>
          <w:rFonts w:eastAsia="Times New Roman"/>
          <w:color w:val="000000"/>
        </w:rPr>
        <w:t xml:space="preserve"> (около 1386- 1466)</w:t>
      </w:r>
    </w:p>
    <w:p w:rsidR="00C84339" w:rsidRPr="007E3B17" w:rsidRDefault="00C84339" w:rsidP="007E3B17">
      <w:pPr>
        <w:pStyle w:val="a6"/>
        <w:numPr>
          <w:ilvl w:val="0"/>
          <w:numId w:val="13"/>
        </w:numPr>
        <w:shd w:val="clear" w:color="auto" w:fill="FFFFFF"/>
        <w:rPr>
          <w:rFonts w:eastAsia="Times New Roman"/>
          <w:color w:val="000000"/>
        </w:rPr>
      </w:pPr>
      <w:r w:rsidRPr="007E3B17">
        <w:rPr>
          <w:rFonts w:eastAsia="Times New Roman"/>
          <w:color w:val="000000"/>
        </w:rPr>
        <w:t xml:space="preserve">Рельеф </w:t>
      </w:r>
      <w:proofErr w:type="gramStart"/>
      <w:r w:rsidRPr="007E3B17">
        <w:rPr>
          <w:rFonts w:eastAsia="Times New Roman"/>
          <w:color w:val="000000"/>
        </w:rPr>
        <w:t>« Пир</w:t>
      </w:r>
      <w:proofErr w:type="gramEnd"/>
      <w:r w:rsidRPr="007E3B17">
        <w:rPr>
          <w:rFonts w:eastAsia="Times New Roman"/>
          <w:color w:val="000000"/>
        </w:rPr>
        <w:t xml:space="preserve"> Ирода ». 1425- 1427гг.</w:t>
      </w:r>
    </w:p>
    <w:p w:rsidR="00C84339" w:rsidRPr="007E3B17" w:rsidRDefault="00C84339" w:rsidP="007E3B17">
      <w:pPr>
        <w:pStyle w:val="a6"/>
        <w:numPr>
          <w:ilvl w:val="0"/>
          <w:numId w:val="13"/>
        </w:numPr>
        <w:shd w:val="clear" w:color="auto" w:fill="FFFFFF"/>
        <w:rPr>
          <w:rFonts w:eastAsia="Times New Roman"/>
          <w:color w:val="000000"/>
        </w:rPr>
      </w:pPr>
      <w:r w:rsidRPr="007E3B17">
        <w:rPr>
          <w:rFonts w:eastAsia="Times New Roman"/>
          <w:color w:val="000000"/>
        </w:rPr>
        <w:t xml:space="preserve">Памятник кондотьеру </w:t>
      </w:r>
      <w:proofErr w:type="spellStart"/>
      <w:r w:rsidRPr="007E3B17">
        <w:rPr>
          <w:rFonts w:eastAsia="Times New Roman"/>
          <w:color w:val="000000"/>
        </w:rPr>
        <w:t>Гаттамелате</w:t>
      </w:r>
      <w:proofErr w:type="spellEnd"/>
      <w:r w:rsidRPr="007E3B17">
        <w:rPr>
          <w:rFonts w:eastAsia="Times New Roman"/>
          <w:color w:val="000000"/>
        </w:rPr>
        <w:t>. 1447- 1453гг.</w:t>
      </w:r>
    </w:p>
    <w:p w:rsidR="00C84339" w:rsidRPr="007E3B17" w:rsidRDefault="00C84339" w:rsidP="007E3B17">
      <w:pPr>
        <w:pStyle w:val="a6"/>
        <w:numPr>
          <w:ilvl w:val="0"/>
          <w:numId w:val="13"/>
        </w:numPr>
        <w:shd w:val="clear" w:color="auto" w:fill="FFFFFF"/>
        <w:rPr>
          <w:rFonts w:eastAsia="Times New Roman"/>
          <w:color w:val="000000"/>
        </w:rPr>
      </w:pPr>
      <w:r w:rsidRPr="007E3B17">
        <w:rPr>
          <w:rFonts w:eastAsia="Times New Roman"/>
          <w:color w:val="000000"/>
        </w:rPr>
        <w:t>Мария Магдалина. Дерево. 1455 г.</w:t>
      </w:r>
    </w:p>
    <w:p w:rsidR="00C84339" w:rsidRPr="00C84339" w:rsidRDefault="00C84339" w:rsidP="00C84339">
      <w:pPr>
        <w:shd w:val="clear" w:color="auto" w:fill="FFFFFF"/>
        <w:rPr>
          <w:rFonts w:eastAsia="Times New Roman"/>
          <w:color w:val="000000"/>
        </w:rPr>
      </w:pPr>
    </w:p>
    <w:p w:rsidR="00C84339" w:rsidRPr="00C84339" w:rsidRDefault="007E3B17" w:rsidP="00C84339">
      <w:pPr>
        <w:shd w:val="clear" w:color="auto" w:fill="FFFFFF"/>
        <w:rPr>
          <w:rFonts w:eastAsia="Times New Roman"/>
          <w:color w:val="000000"/>
        </w:rPr>
      </w:pPr>
      <w:r w:rsidRPr="00E45E50">
        <w:rPr>
          <w:rFonts w:eastAsia="Times New Roman"/>
          <w:b/>
          <w:color w:val="000000"/>
        </w:rPr>
        <w:t>«</w:t>
      </w:r>
      <w:r w:rsidR="00C84339" w:rsidRPr="00C84339">
        <w:rPr>
          <w:rFonts w:eastAsia="Times New Roman"/>
          <w:b/>
          <w:color w:val="000000"/>
        </w:rPr>
        <w:t xml:space="preserve">Настоящий переворот в </w:t>
      </w:r>
      <w:proofErr w:type="gramStart"/>
      <w:r w:rsidR="00C84339" w:rsidRPr="00C84339">
        <w:rPr>
          <w:rFonts w:eastAsia="Times New Roman"/>
          <w:b/>
          <w:color w:val="000000"/>
        </w:rPr>
        <w:t>живописи »</w:t>
      </w:r>
      <w:proofErr w:type="gramEnd"/>
      <w:r w:rsidR="00C84339" w:rsidRPr="00C84339">
        <w:rPr>
          <w:rFonts w:eastAsia="Times New Roman"/>
          <w:b/>
          <w:color w:val="000000"/>
        </w:rPr>
        <w:t>. Мазаччо.</w:t>
      </w:r>
      <w:r w:rsidR="00C84339" w:rsidRPr="00C84339">
        <w:rPr>
          <w:rFonts w:eastAsia="Times New Roman"/>
          <w:color w:val="000000"/>
        </w:rPr>
        <w:t xml:space="preserve"> (1401- 1428)</w:t>
      </w:r>
    </w:p>
    <w:p w:rsidR="00C84339" w:rsidRPr="00C84339" w:rsidRDefault="00C84339" w:rsidP="007E3B17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hanging="720"/>
        <w:rPr>
          <w:rFonts w:eastAsia="Times New Roman"/>
          <w:color w:val="000000"/>
        </w:rPr>
      </w:pPr>
      <w:r w:rsidRPr="00C84339">
        <w:rPr>
          <w:rFonts w:eastAsia="Times New Roman"/>
          <w:color w:val="000000"/>
        </w:rPr>
        <w:t>Мадонна с младенцем и ангелами. 1426 г.</w:t>
      </w:r>
    </w:p>
    <w:p w:rsidR="00C84339" w:rsidRPr="00C84339" w:rsidRDefault="00C84339" w:rsidP="007E3B17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hanging="720"/>
        <w:rPr>
          <w:rFonts w:eastAsia="Times New Roman"/>
          <w:color w:val="000000"/>
        </w:rPr>
      </w:pPr>
      <w:r w:rsidRPr="00C84339">
        <w:rPr>
          <w:rFonts w:eastAsia="Times New Roman"/>
          <w:color w:val="000000"/>
        </w:rPr>
        <w:t>Троица. Фреска. 1426- 1428 гг.</w:t>
      </w:r>
    </w:p>
    <w:p w:rsidR="00C84339" w:rsidRPr="00C84339" w:rsidRDefault="00C84339" w:rsidP="00C84339">
      <w:pPr>
        <w:shd w:val="clear" w:color="auto" w:fill="FFFFFF"/>
        <w:rPr>
          <w:rFonts w:eastAsia="Times New Roman"/>
          <w:color w:val="000000"/>
        </w:rPr>
      </w:pPr>
    </w:p>
    <w:p w:rsidR="00C84339" w:rsidRPr="00C84339" w:rsidRDefault="00C84339" w:rsidP="00C84339">
      <w:pPr>
        <w:shd w:val="clear" w:color="auto" w:fill="FFFFFF"/>
        <w:rPr>
          <w:rFonts w:eastAsia="Times New Roman"/>
          <w:color w:val="000000"/>
        </w:rPr>
      </w:pPr>
      <w:r w:rsidRPr="00C84339">
        <w:rPr>
          <w:rFonts w:eastAsia="Times New Roman"/>
          <w:b/>
          <w:color w:val="000000"/>
        </w:rPr>
        <w:t>В мире образов Боттичелли.</w:t>
      </w:r>
      <w:r w:rsidRPr="00C84339">
        <w:rPr>
          <w:rFonts w:eastAsia="Times New Roman"/>
          <w:color w:val="000000"/>
        </w:rPr>
        <w:t xml:space="preserve"> (1445- 1510)</w:t>
      </w:r>
    </w:p>
    <w:p w:rsidR="00C84339" w:rsidRPr="00C84339" w:rsidRDefault="00C84339" w:rsidP="007E3B17">
      <w:pPr>
        <w:numPr>
          <w:ilvl w:val="0"/>
          <w:numId w:val="16"/>
        </w:numPr>
        <w:shd w:val="clear" w:color="auto" w:fill="FFFFFF"/>
        <w:ind w:left="284" w:hanging="284"/>
        <w:rPr>
          <w:rFonts w:eastAsia="Times New Roman"/>
          <w:color w:val="000000"/>
        </w:rPr>
      </w:pPr>
      <w:r w:rsidRPr="00C84339">
        <w:rPr>
          <w:rFonts w:eastAsia="Times New Roman"/>
          <w:color w:val="000000"/>
        </w:rPr>
        <w:t>Благовещение. 1489- 1490 гг.</w:t>
      </w:r>
    </w:p>
    <w:p w:rsidR="00C84339" w:rsidRPr="00C84339" w:rsidRDefault="00C84339" w:rsidP="007E3B17">
      <w:pPr>
        <w:numPr>
          <w:ilvl w:val="0"/>
          <w:numId w:val="16"/>
        </w:numPr>
        <w:shd w:val="clear" w:color="auto" w:fill="FFFFFF"/>
        <w:ind w:left="284" w:hanging="284"/>
        <w:rPr>
          <w:rFonts w:eastAsia="Times New Roman"/>
          <w:color w:val="000000"/>
        </w:rPr>
      </w:pPr>
      <w:proofErr w:type="spellStart"/>
      <w:r w:rsidRPr="00C84339">
        <w:rPr>
          <w:rFonts w:eastAsia="Times New Roman"/>
          <w:color w:val="000000"/>
        </w:rPr>
        <w:t>Оплакивание</w:t>
      </w:r>
      <w:proofErr w:type="spellEnd"/>
      <w:r w:rsidRPr="00C84339">
        <w:rPr>
          <w:rFonts w:eastAsia="Times New Roman"/>
          <w:color w:val="000000"/>
        </w:rPr>
        <w:t xml:space="preserve"> Христа. (</w:t>
      </w:r>
      <w:proofErr w:type="spellStart"/>
      <w:r w:rsidRPr="00C84339">
        <w:rPr>
          <w:rFonts w:eastAsia="Times New Roman"/>
          <w:color w:val="000000"/>
        </w:rPr>
        <w:t>Пьета</w:t>
      </w:r>
      <w:proofErr w:type="spellEnd"/>
      <w:r w:rsidRPr="00C84339">
        <w:rPr>
          <w:rFonts w:eastAsia="Times New Roman"/>
          <w:color w:val="000000"/>
        </w:rPr>
        <w:t>.) 1495 г.</w:t>
      </w:r>
    </w:p>
    <w:p w:rsidR="00C84339" w:rsidRPr="00C84339" w:rsidRDefault="00C84339" w:rsidP="007E3B17">
      <w:pPr>
        <w:numPr>
          <w:ilvl w:val="0"/>
          <w:numId w:val="16"/>
        </w:numPr>
        <w:shd w:val="clear" w:color="auto" w:fill="FFFFFF"/>
        <w:ind w:left="284" w:hanging="284"/>
        <w:rPr>
          <w:rFonts w:eastAsia="Times New Roman"/>
          <w:color w:val="000000"/>
        </w:rPr>
      </w:pPr>
      <w:r w:rsidRPr="00C84339">
        <w:rPr>
          <w:rFonts w:eastAsia="Times New Roman"/>
          <w:color w:val="000000"/>
        </w:rPr>
        <w:t>Паллада и Кентавр. 1482 г.</w:t>
      </w:r>
    </w:p>
    <w:p w:rsidR="00C84339" w:rsidRPr="00C84339" w:rsidRDefault="00C84339" w:rsidP="007E3B17">
      <w:pPr>
        <w:numPr>
          <w:ilvl w:val="0"/>
          <w:numId w:val="16"/>
        </w:numPr>
        <w:shd w:val="clear" w:color="auto" w:fill="FFFFFF"/>
        <w:ind w:left="284" w:hanging="284"/>
        <w:rPr>
          <w:rFonts w:eastAsia="Times New Roman"/>
          <w:color w:val="000000"/>
        </w:rPr>
      </w:pPr>
      <w:r w:rsidRPr="00C84339">
        <w:rPr>
          <w:rFonts w:eastAsia="Times New Roman"/>
          <w:color w:val="000000"/>
        </w:rPr>
        <w:t xml:space="preserve">Портрет мужчины с медалью, изображающей </w:t>
      </w:r>
      <w:proofErr w:type="spellStart"/>
      <w:r w:rsidRPr="00C84339">
        <w:rPr>
          <w:rFonts w:eastAsia="Times New Roman"/>
          <w:color w:val="000000"/>
        </w:rPr>
        <w:t>Козимо</w:t>
      </w:r>
      <w:proofErr w:type="spellEnd"/>
      <w:r w:rsidRPr="00C84339">
        <w:rPr>
          <w:rFonts w:eastAsia="Times New Roman"/>
          <w:color w:val="000000"/>
        </w:rPr>
        <w:t xml:space="preserve"> Медичи.</w:t>
      </w:r>
    </w:p>
    <w:p w:rsidR="00C84339" w:rsidRPr="007E3B17" w:rsidRDefault="00C84339" w:rsidP="007E3B17">
      <w:pPr>
        <w:pStyle w:val="a6"/>
        <w:numPr>
          <w:ilvl w:val="0"/>
          <w:numId w:val="16"/>
        </w:numPr>
        <w:shd w:val="clear" w:color="auto" w:fill="FFFFFF"/>
        <w:ind w:left="284" w:hanging="284"/>
        <w:rPr>
          <w:rFonts w:eastAsia="Times New Roman"/>
          <w:color w:val="000000"/>
        </w:rPr>
      </w:pPr>
      <w:r w:rsidRPr="007E3B17">
        <w:rPr>
          <w:rFonts w:eastAsia="Times New Roman"/>
          <w:color w:val="000000"/>
        </w:rPr>
        <w:t>1473 - 1474 гг.</w:t>
      </w:r>
    </w:p>
    <w:p w:rsidR="00C84339" w:rsidRPr="00C84339" w:rsidRDefault="00C84339" w:rsidP="00C84339">
      <w:pPr>
        <w:shd w:val="clear" w:color="auto" w:fill="FFFFFF"/>
        <w:rPr>
          <w:rFonts w:eastAsia="Times New Roman"/>
          <w:color w:val="000000"/>
        </w:rPr>
      </w:pPr>
      <w:r w:rsidRPr="00C84339">
        <w:rPr>
          <w:rFonts w:eastAsia="Times New Roman"/>
          <w:color w:val="000000"/>
        </w:rPr>
        <w:t>Огромную симпатию художника вызывали страстные проповеди монаха</w:t>
      </w:r>
      <w:r w:rsidR="00816C03">
        <w:rPr>
          <w:rFonts w:eastAsia="Times New Roman"/>
          <w:color w:val="000000"/>
        </w:rPr>
        <w:t xml:space="preserve"> </w:t>
      </w:r>
      <w:r w:rsidRPr="00C84339">
        <w:rPr>
          <w:rFonts w:eastAsia="Times New Roman"/>
          <w:color w:val="000000"/>
        </w:rPr>
        <w:t>Савонаролы (1452- 1498), обличавшего тиранию Лоренцо Медичи и</w:t>
      </w:r>
      <w:r w:rsidR="00816C03">
        <w:rPr>
          <w:rFonts w:eastAsia="Times New Roman"/>
          <w:color w:val="000000"/>
        </w:rPr>
        <w:t xml:space="preserve"> </w:t>
      </w:r>
      <w:r w:rsidRPr="00C84339">
        <w:rPr>
          <w:rFonts w:eastAsia="Times New Roman"/>
          <w:color w:val="000000"/>
        </w:rPr>
        <w:t xml:space="preserve">призывавшего вернуться к демократическим порядкам. </w:t>
      </w:r>
      <w:r w:rsidRPr="00C84339">
        <w:rPr>
          <w:rFonts w:eastAsia="Times New Roman"/>
          <w:color w:val="000000"/>
        </w:rPr>
        <w:lastRenderedPageBreak/>
        <w:t>Когда в 1481 году на</w:t>
      </w:r>
      <w:r w:rsidR="007E3B17" w:rsidRPr="007E3B17">
        <w:rPr>
          <w:rFonts w:eastAsia="Times New Roman"/>
          <w:color w:val="000000"/>
        </w:rPr>
        <w:t xml:space="preserve"> </w:t>
      </w:r>
      <w:r w:rsidRPr="00C84339">
        <w:rPr>
          <w:rFonts w:eastAsia="Times New Roman"/>
          <w:color w:val="000000"/>
        </w:rPr>
        <w:t>костре сжигали Савонаролу, Боттичелли нёс в огонь свои картины… Это была его личная драма. Попав в число опальных художников, он умер в мае 1510 года.</w:t>
      </w:r>
    </w:p>
    <w:p w:rsidR="00C84339" w:rsidRPr="00C84339" w:rsidRDefault="00C84339" w:rsidP="00C84339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C84339" w:rsidRPr="00816C03" w:rsidRDefault="00C84339" w:rsidP="00C84339">
      <w:pPr>
        <w:pStyle w:val="a6"/>
        <w:numPr>
          <w:ilvl w:val="0"/>
          <w:numId w:val="1"/>
        </w:numPr>
        <w:shd w:val="clear" w:color="auto" w:fill="FFFFFF"/>
        <w:ind w:left="284" w:hanging="284"/>
        <w:rPr>
          <w:rFonts w:eastAsia="Times New Roman"/>
          <w:color w:val="000000"/>
        </w:rPr>
      </w:pPr>
      <w:r w:rsidRPr="00816C03">
        <w:rPr>
          <w:rFonts w:eastAsia="Times New Roman"/>
          <w:b/>
          <w:bCs/>
          <w:color w:val="000000"/>
        </w:rPr>
        <w:t xml:space="preserve"> Вывод по уроку.</w:t>
      </w:r>
      <w:r w:rsidR="00816C03">
        <w:rPr>
          <w:rFonts w:eastAsia="Times New Roman"/>
          <w:b/>
          <w:bCs/>
          <w:color w:val="000000"/>
        </w:rPr>
        <w:t xml:space="preserve">   </w:t>
      </w:r>
      <w:r w:rsidRPr="00816C03">
        <w:rPr>
          <w:rFonts w:eastAsia="Times New Roman"/>
          <w:color w:val="000000"/>
        </w:rPr>
        <w:t>Чем была Флоренция для итальянского Возрождения?</w:t>
      </w:r>
    </w:p>
    <w:p w:rsidR="00C84339" w:rsidRPr="00816C03" w:rsidRDefault="00816C03" w:rsidP="00816C03">
      <w:pPr>
        <w:pStyle w:val="a6"/>
        <w:numPr>
          <w:ilvl w:val="0"/>
          <w:numId w:val="1"/>
        </w:numPr>
        <w:shd w:val="clear" w:color="auto" w:fill="FFFFFF"/>
        <w:ind w:left="284" w:hanging="284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Дом. з</w:t>
      </w:r>
      <w:r w:rsidR="00C84339" w:rsidRPr="00816C03">
        <w:rPr>
          <w:rFonts w:eastAsia="Times New Roman"/>
          <w:b/>
          <w:bCs/>
          <w:color w:val="000000"/>
        </w:rPr>
        <w:t>адание.</w:t>
      </w:r>
    </w:p>
    <w:p w:rsidR="00C84339" w:rsidRPr="00C84339" w:rsidRDefault="00816C03" w:rsidP="00C84339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1)</w:t>
      </w:r>
      <w:r w:rsidR="00C84339" w:rsidRPr="00C84339">
        <w:rPr>
          <w:rFonts w:eastAsia="Times New Roman"/>
          <w:color w:val="000000"/>
        </w:rPr>
        <w:t xml:space="preserve"> Выучить конспект.</w:t>
      </w:r>
    </w:p>
    <w:p w:rsidR="007E3B17" w:rsidRPr="00C84339" w:rsidRDefault="00816C03" w:rsidP="007E3B17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2)</w:t>
      </w:r>
      <w:r w:rsidR="007E3B17" w:rsidRPr="00C84339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Написать доклад или создать презентацию</w:t>
      </w:r>
      <w:r w:rsidR="007E3B17" w:rsidRPr="00C84339">
        <w:rPr>
          <w:rFonts w:eastAsia="Times New Roman"/>
          <w:b/>
          <w:bCs/>
          <w:color w:val="000000"/>
        </w:rPr>
        <w:t xml:space="preserve"> по культуре Флоренции.</w:t>
      </w:r>
    </w:p>
    <w:p w:rsidR="007E3B17" w:rsidRPr="00C84339" w:rsidRDefault="007E3B17" w:rsidP="007E3B17">
      <w:pPr>
        <w:shd w:val="clear" w:color="auto" w:fill="FFFFFF"/>
        <w:rPr>
          <w:rFonts w:eastAsia="Times New Roman"/>
          <w:color w:val="000000"/>
        </w:rPr>
      </w:pPr>
      <w:r w:rsidRPr="00C84339">
        <w:rPr>
          <w:rFonts w:eastAsia="Times New Roman"/>
          <w:color w:val="000000"/>
        </w:rPr>
        <w:t>1) Возрождение. Эпохи культуры Возрождения.</w:t>
      </w:r>
    </w:p>
    <w:p w:rsidR="007E3B17" w:rsidRPr="00C84339" w:rsidRDefault="007E3B17" w:rsidP="007E3B17">
      <w:pPr>
        <w:shd w:val="clear" w:color="auto" w:fill="FFFFFF"/>
        <w:rPr>
          <w:rFonts w:eastAsia="Times New Roman"/>
          <w:color w:val="000000"/>
        </w:rPr>
      </w:pPr>
      <w:r w:rsidRPr="00C84339">
        <w:rPr>
          <w:rFonts w:eastAsia="Times New Roman"/>
          <w:color w:val="000000"/>
        </w:rPr>
        <w:t>2) Флоренция- колыбель итальянского Возрождения.</w:t>
      </w:r>
    </w:p>
    <w:p w:rsidR="00AE220E" w:rsidRPr="00816C03" w:rsidRDefault="00AE220E" w:rsidP="00D656C2">
      <w:bookmarkStart w:id="0" w:name="_GoBack"/>
      <w:bookmarkEnd w:id="0"/>
    </w:p>
    <w:sectPr w:rsidR="00AE220E" w:rsidRPr="00816C03" w:rsidSect="007E3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9A8"/>
    <w:multiLevelType w:val="hybridMultilevel"/>
    <w:tmpl w:val="2994969C"/>
    <w:lvl w:ilvl="0" w:tplc="AC88747C">
      <w:start w:val="1"/>
      <w:numFmt w:val="bullet"/>
      <w:lvlText w:val="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C153779"/>
    <w:multiLevelType w:val="multilevel"/>
    <w:tmpl w:val="93E41AB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2A321D"/>
    <w:multiLevelType w:val="hybridMultilevel"/>
    <w:tmpl w:val="7DEAE790"/>
    <w:lvl w:ilvl="0" w:tplc="AC88747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B26C9"/>
    <w:multiLevelType w:val="multilevel"/>
    <w:tmpl w:val="2C8E8A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97032"/>
    <w:multiLevelType w:val="multilevel"/>
    <w:tmpl w:val="FDCE4E2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25AC7"/>
    <w:multiLevelType w:val="multilevel"/>
    <w:tmpl w:val="78EC53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6F7567"/>
    <w:multiLevelType w:val="multilevel"/>
    <w:tmpl w:val="5DDA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779A3"/>
    <w:multiLevelType w:val="multilevel"/>
    <w:tmpl w:val="7634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405C4"/>
    <w:multiLevelType w:val="multilevel"/>
    <w:tmpl w:val="B254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41ECA"/>
    <w:multiLevelType w:val="hybridMultilevel"/>
    <w:tmpl w:val="BAFCFD72"/>
    <w:lvl w:ilvl="0" w:tplc="AC88747C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0F2A07"/>
    <w:multiLevelType w:val="multilevel"/>
    <w:tmpl w:val="F57A0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184F0D"/>
    <w:multiLevelType w:val="multilevel"/>
    <w:tmpl w:val="EC1E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FD6BCD"/>
    <w:multiLevelType w:val="multilevel"/>
    <w:tmpl w:val="A810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76DE6"/>
    <w:multiLevelType w:val="multilevel"/>
    <w:tmpl w:val="C16249A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24FE0"/>
    <w:multiLevelType w:val="multilevel"/>
    <w:tmpl w:val="32F6518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"/>
  </w:num>
  <w:num w:numId="5">
    <w:abstractNumId w:val="12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  <w:num w:numId="14">
    <w:abstractNumId w:val="0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7E3B17"/>
    <w:rsid w:val="00816C03"/>
    <w:rsid w:val="008D280C"/>
    <w:rsid w:val="00AD4039"/>
    <w:rsid w:val="00AE220E"/>
    <w:rsid w:val="00B5568C"/>
    <w:rsid w:val="00B65340"/>
    <w:rsid w:val="00C84339"/>
    <w:rsid w:val="00D656C2"/>
    <w:rsid w:val="00E345AD"/>
    <w:rsid w:val="00E4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C854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843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8f72581d5756979e7b7437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2020-04-09T19:26:00Z</dcterms:modified>
</cp:coreProperties>
</file>