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7B6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7B6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0B67B6" w:rsidRDefault="00F51370" w:rsidP="000B67B6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7B6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67B6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67B6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2972"/>
        <w:gridCol w:w="4678"/>
      </w:tblGrid>
      <w:tr w:rsidR="00F51370" w:rsidRPr="000B67B6" w:rsidTr="00CF202D">
        <w:tc>
          <w:tcPr>
            <w:tcW w:w="2972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678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51370" w:rsidRPr="000B67B6" w:rsidTr="00CF202D">
        <w:tc>
          <w:tcPr>
            <w:tcW w:w="2972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678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F51370" w:rsidRPr="000B67B6" w:rsidTr="00CF202D">
        <w:tc>
          <w:tcPr>
            <w:tcW w:w="2972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678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0B67B6" w:rsidTr="00CF202D">
        <w:tc>
          <w:tcPr>
            <w:tcW w:w="2972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678" w:type="dxa"/>
          </w:tcPr>
          <w:p w:rsidR="00F51370" w:rsidRPr="000B67B6" w:rsidRDefault="00A60E6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51370" w:rsidRPr="000B67B6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</w:p>
        </w:tc>
      </w:tr>
      <w:tr w:rsidR="00F51370" w:rsidRPr="000B67B6" w:rsidTr="00CF202D">
        <w:tc>
          <w:tcPr>
            <w:tcW w:w="2972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678" w:type="dxa"/>
          </w:tcPr>
          <w:p w:rsidR="00F51370" w:rsidRPr="000B67B6" w:rsidRDefault="00D81AA7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0B67B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irina.orlova.6868@mail.ru</w:t>
              </w:r>
            </w:hyperlink>
          </w:p>
          <w:p w:rsidR="00423B5F" w:rsidRPr="000B67B6" w:rsidRDefault="00423B5F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F51370" w:rsidRPr="000B67B6" w:rsidRDefault="00423B5F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0B67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B67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0B67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67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="00906AC2" w:rsidRPr="000B67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0B67B6" w:rsidTr="00CF202D">
        <w:tc>
          <w:tcPr>
            <w:tcW w:w="2972" w:type="dxa"/>
            <w:vAlign w:val="center"/>
          </w:tcPr>
          <w:p w:rsidR="00871DE8" w:rsidRPr="000B67B6" w:rsidRDefault="00871DE8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678" w:type="dxa"/>
          </w:tcPr>
          <w:p w:rsidR="00871DE8" w:rsidRPr="000B67B6" w:rsidRDefault="00871DE8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</w:p>
        </w:tc>
      </w:tr>
      <w:tr w:rsidR="00F51370" w:rsidRPr="000B67B6" w:rsidTr="00CF202D">
        <w:tc>
          <w:tcPr>
            <w:tcW w:w="2972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678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 xml:space="preserve">Следующее по расписанию занятие </w:t>
            </w:r>
          </w:p>
        </w:tc>
      </w:tr>
      <w:tr w:rsidR="00F51370" w:rsidRPr="000B67B6" w:rsidTr="00CF202D">
        <w:tc>
          <w:tcPr>
            <w:tcW w:w="2972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678" w:type="dxa"/>
          </w:tcPr>
          <w:p w:rsidR="00F51370" w:rsidRPr="000B67B6" w:rsidRDefault="00A60E6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Понятие движения</w:t>
            </w:r>
          </w:p>
        </w:tc>
      </w:tr>
    </w:tbl>
    <w:p w:rsidR="00CF202D" w:rsidRPr="000B67B6" w:rsidRDefault="00CF202D" w:rsidP="000B67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62432" w:rsidRPr="000B67B6" w:rsidRDefault="00B750D0" w:rsidP="000B67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67B6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B750D0" w:rsidRPr="000B67B6" w:rsidRDefault="00CF202D" w:rsidP="000B67B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7B6">
        <w:rPr>
          <w:rFonts w:ascii="Times New Roman" w:hAnsi="Times New Roman" w:cs="Times New Roman"/>
          <w:b/>
          <w:sz w:val="24"/>
          <w:szCs w:val="24"/>
        </w:rPr>
        <w:t>Изучение нового материала</w:t>
      </w:r>
      <w:r w:rsidR="007E351F" w:rsidRPr="000B67B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03BB2">
        <w:rPr>
          <w:rFonts w:ascii="Times New Roman" w:hAnsi="Times New Roman" w:cs="Times New Roman"/>
          <w:b/>
          <w:sz w:val="24"/>
          <w:szCs w:val="24"/>
        </w:rPr>
        <w:t>20</w:t>
      </w:r>
      <w:r w:rsidR="007E351F" w:rsidRPr="000B67B6">
        <w:rPr>
          <w:rFonts w:ascii="Times New Roman" w:hAnsi="Times New Roman" w:cs="Times New Roman"/>
          <w:b/>
          <w:sz w:val="24"/>
          <w:szCs w:val="24"/>
        </w:rPr>
        <w:t xml:space="preserve"> мин)</w:t>
      </w:r>
      <w:r w:rsidR="003510E5" w:rsidRPr="000B67B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B67B6">
        <w:rPr>
          <w:rFonts w:ascii="Times New Roman" w:hAnsi="Times New Roman" w:cs="Times New Roman"/>
          <w:sz w:val="24"/>
          <w:szCs w:val="24"/>
        </w:rPr>
        <w:t>изучить п.118 учебника (стр. 288 – 290)</w:t>
      </w:r>
      <w:r w:rsidR="00F16D6C">
        <w:rPr>
          <w:rFonts w:ascii="Times New Roman" w:hAnsi="Times New Roman" w:cs="Times New Roman"/>
          <w:sz w:val="24"/>
          <w:szCs w:val="24"/>
        </w:rPr>
        <w:t xml:space="preserve"> и разобрать решение задач №1150, 1151, 1152(а)</w:t>
      </w:r>
      <w:r w:rsidR="003510E5" w:rsidRPr="000B67B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1370" w:rsidRPr="000B67B6" w:rsidRDefault="009E04AD" w:rsidP="000B67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67B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B733D1E" wp14:editId="59041614">
            <wp:extent cx="3909060" cy="293179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9615" cy="293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02D" w:rsidRPr="000B67B6" w:rsidRDefault="00CF202D" w:rsidP="000B67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67B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5EC2010D" wp14:editId="01D1AB60">
            <wp:extent cx="3573780" cy="2680336"/>
            <wp:effectExtent l="0" t="0" r="7620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4913" cy="268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02D" w:rsidRPr="000B67B6" w:rsidRDefault="00CF202D" w:rsidP="000B67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202D" w:rsidRPr="000B67B6" w:rsidRDefault="00CF202D" w:rsidP="000B67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67B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32ADEE4" wp14:editId="30772DC6">
            <wp:extent cx="3611880" cy="2708911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2907" cy="270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C23" w:rsidRPr="000B67B6" w:rsidRDefault="00220C23" w:rsidP="000B67B6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0B67B6">
        <w:rPr>
          <w:b/>
          <w:bCs/>
          <w:color w:val="000000"/>
        </w:rPr>
        <w:t>Следствие. </w:t>
      </w:r>
      <w:r w:rsidRPr="000B67B6">
        <w:rPr>
          <w:color w:val="000000"/>
        </w:rPr>
        <w:t>При движении треугольник отображается на равный ему треугольник.</w:t>
      </w:r>
    </w:p>
    <w:p w:rsidR="00AA74EB" w:rsidRPr="000B67B6" w:rsidRDefault="00220C23" w:rsidP="000B67B6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0B67B6">
        <w:rPr>
          <w:noProof/>
          <w:color w:val="00000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1101916" cy="929640"/>
            <wp:effectExtent l="0" t="0" r="3175" b="3810"/>
            <wp:wrapSquare wrapText="bothSides"/>
            <wp:docPr id="20" name="Рисунок 20" descr="https://fsd.videouroki.net/products/conspekty/geom9/40-poniatiie-dvizhieniia.files/image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products/conspekty/geom9/40-poniatiie-dvizhieniia.files/image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916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0C23" w:rsidRPr="000B67B6" w:rsidRDefault="00C24A47" w:rsidP="000B67B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67B6">
        <w:rPr>
          <w:color w:val="000000"/>
        </w:rPr>
        <w:t>Так как</w:t>
      </w:r>
      <w:r w:rsidR="00220C23" w:rsidRPr="000B67B6">
        <w:rPr>
          <w:color w:val="000000"/>
        </w:rPr>
        <w:t xml:space="preserve"> при движении отрезок отображается в равный ему отрезок. То есть при отображении треугольника мы получим треугольник с равными сторонами, значит, полученный треугольник будет равен исходному по трем сторонам.</w:t>
      </w:r>
    </w:p>
    <w:p w:rsidR="00AA74EB" w:rsidRPr="000B67B6" w:rsidRDefault="00AA74EB" w:rsidP="000B67B6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A74EB" w:rsidRPr="000B67B6" w:rsidRDefault="00AA74EB" w:rsidP="000B67B6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20C23" w:rsidRPr="000B67B6" w:rsidRDefault="007B37E2" w:rsidP="000B67B6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0B67B6">
        <w:rPr>
          <w:b/>
          <w:bCs/>
          <w:color w:val="000000"/>
        </w:rPr>
        <w:t>№ 1150. (стр.293)</w:t>
      </w:r>
      <w:r w:rsidR="00220C23" w:rsidRPr="000B67B6">
        <w:rPr>
          <w:b/>
          <w:bCs/>
          <w:color w:val="000000"/>
        </w:rPr>
        <w:t>. </w:t>
      </w:r>
      <w:r w:rsidR="00220C23" w:rsidRPr="000B67B6">
        <w:rPr>
          <w:color w:val="000000"/>
        </w:rPr>
        <w:t>Доказать, что при движении угол отображается на равный ему угол.</w:t>
      </w:r>
    </w:p>
    <w:p w:rsidR="00BE2E85" w:rsidRPr="000B67B6" w:rsidRDefault="00BE2E85" w:rsidP="000B67B6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0B67B6">
        <w:rPr>
          <w:b/>
          <w:bCs/>
          <w:color w:val="000000"/>
        </w:rPr>
        <w:t>Доказательство.</w:t>
      </w:r>
    </w:p>
    <w:p w:rsidR="00BE2E85" w:rsidRPr="000B67B6" w:rsidRDefault="00BE2E85" w:rsidP="000B67B6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0B67B6">
        <w:rPr>
          <w:noProof/>
          <w:color w:val="000000"/>
        </w:rPr>
        <w:drawing>
          <wp:inline distT="0" distB="0" distL="0" distR="0">
            <wp:extent cx="2340231" cy="1120140"/>
            <wp:effectExtent l="0" t="0" r="3175" b="3810"/>
            <wp:docPr id="24" name="Рисунок 24" descr="https://fsd.videouroki.net/products/conspekty/geom9/40-poniatiie-dvizhieniia.files/image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videouroki.net/products/conspekty/geom9/40-poniatiie-dvizhieniia.files/image0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031" cy="112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E85" w:rsidRPr="000B67B6" w:rsidRDefault="00BE2E85" w:rsidP="000B67B6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0B67B6">
        <w:rPr>
          <w:noProof/>
          <w:color w:val="000000"/>
        </w:rPr>
        <w:drawing>
          <wp:inline distT="0" distB="0" distL="0" distR="0">
            <wp:extent cx="708660" cy="258155"/>
            <wp:effectExtent l="0" t="0" r="0" b="0"/>
            <wp:docPr id="23" name="Рисунок 23" descr="https://fsd.videouroki.net/products/conspekty/geom9/40-poniatiie-dvizhieniia.files/image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videouroki.net/products/conspekty/geom9/40-poniatiie-dvizhieniia.files/image02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0" cy="26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7B6">
        <w:rPr>
          <w:color w:val="000000"/>
        </w:rPr>
        <w:t>, </w:t>
      </w:r>
      <w:r w:rsidRPr="000B67B6">
        <w:rPr>
          <w:noProof/>
          <w:color w:val="000000"/>
        </w:rPr>
        <w:drawing>
          <wp:inline distT="0" distB="0" distL="0" distR="0">
            <wp:extent cx="655320" cy="238724"/>
            <wp:effectExtent l="0" t="0" r="0" b="0"/>
            <wp:docPr id="22" name="Рисунок 22" descr="https://fsd.videouroki.net/products/conspekty/geom9/40-poniatiie-dvizhieniia.files/image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videouroki.net/products/conspekty/geom9/40-poniatiie-dvizhieniia.files/image02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07" cy="24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7B6">
        <w:rPr>
          <w:color w:val="000000"/>
        </w:rPr>
        <w:t>, </w:t>
      </w:r>
      <w:r w:rsidRPr="000B67B6">
        <w:rPr>
          <w:noProof/>
          <w:color w:val="000000"/>
        </w:rPr>
        <w:drawing>
          <wp:inline distT="0" distB="0" distL="0" distR="0">
            <wp:extent cx="1866900" cy="234512"/>
            <wp:effectExtent l="0" t="0" r="0" b="0"/>
            <wp:docPr id="21" name="Рисунок 21" descr="https://fsd.videouroki.net/products/conspekty/geom9/40-poniatiie-dvizhieniia.files/image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videouroki.net/products/conspekty/geom9/40-poniatiie-dvizhieniia.files/image02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275" cy="24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E85" w:rsidRPr="000B67B6" w:rsidRDefault="00BE2E85" w:rsidP="000B67B6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0B67B6">
        <w:rPr>
          <w:noProof/>
        </w:rPr>
        <w:drawing>
          <wp:inline distT="0" distB="0" distL="0" distR="0">
            <wp:extent cx="1005840" cy="224008"/>
            <wp:effectExtent l="0" t="0" r="3810" b="0"/>
            <wp:docPr id="29" name="Рисунок 29" descr="https://fsd.videouroki.net/products/conspekty/geom9/40-poniatiie-dvizhieniia.files/image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videouroki.net/products/conspekty/geom9/40-poniatiie-dvizhieniia.files/image02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70" cy="23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7B6">
        <w:rPr>
          <w:color w:val="000000"/>
          <w:shd w:val="clear" w:color="auto" w:fill="FFFFFF"/>
        </w:rPr>
        <w:t> </w:t>
      </w:r>
    </w:p>
    <w:p w:rsidR="00BE2E85" w:rsidRPr="000B67B6" w:rsidRDefault="00BE2E85" w:rsidP="000B67B6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0B67B6">
        <w:rPr>
          <w:noProof/>
          <w:color w:val="000000"/>
        </w:rPr>
        <w:drawing>
          <wp:inline distT="0" distB="0" distL="0" distR="0">
            <wp:extent cx="1379220" cy="225449"/>
            <wp:effectExtent l="0" t="0" r="0" b="0"/>
            <wp:docPr id="28" name="Рисунок 28" descr="https://fsd.videouroki.net/products/conspekty/geom9/40-poniatiie-dvizhieniia.files/image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videouroki.net/products/conspekty/geom9/40-poniatiie-dvizhieniia.files/image03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107" cy="23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7B6">
        <w:rPr>
          <w:color w:val="000000"/>
        </w:rPr>
        <w:t> </w:t>
      </w:r>
    </w:p>
    <w:p w:rsidR="00BE2E85" w:rsidRPr="000B67B6" w:rsidRDefault="00BE2E85" w:rsidP="000B67B6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0B67B6">
        <w:rPr>
          <w:noProof/>
          <w:color w:val="000000"/>
        </w:rPr>
        <w:drawing>
          <wp:inline distT="0" distB="0" distL="0" distR="0">
            <wp:extent cx="3459480" cy="1020103"/>
            <wp:effectExtent l="0" t="0" r="7620" b="8890"/>
            <wp:docPr id="27" name="Рисунок 27" descr="https://fsd.videouroki.net/products/conspekty/geom9/40-poniatiie-dvizhieniia.files/image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videouroki.net/products/conspekty/geom9/40-poniatiie-dvizhieniia.files/image03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5" cy="102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E85" w:rsidRPr="000B67B6" w:rsidRDefault="00BE2E85" w:rsidP="000B67B6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0B67B6">
        <w:rPr>
          <w:noProof/>
          <w:color w:val="000000"/>
        </w:rPr>
        <w:drawing>
          <wp:inline distT="0" distB="0" distL="0" distR="0">
            <wp:extent cx="601980" cy="196801"/>
            <wp:effectExtent l="0" t="0" r="7620" b="0"/>
            <wp:docPr id="26" name="Рисунок 26" descr="https://fsd.videouroki.net/products/conspekty/geom9/40-poniatiie-dvizhieniia.files/image0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videouroki.net/products/conspekty/geom9/40-poniatiie-dvizhieniia.files/image03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91" cy="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7B6">
        <w:rPr>
          <w:color w:val="000000"/>
        </w:rPr>
        <w:t> по следствию</w:t>
      </w:r>
    </w:p>
    <w:p w:rsidR="00BE2E85" w:rsidRPr="000B67B6" w:rsidRDefault="00BE2E85" w:rsidP="000B67B6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0B67B6">
        <w:rPr>
          <w:noProof/>
          <w:color w:val="000000"/>
        </w:rPr>
        <w:drawing>
          <wp:inline distT="0" distB="0" distL="0" distR="0">
            <wp:extent cx="1432560" cy="222746"/>
            <wp:effectExtent l="0" t="0" r="0" b="0"/>
            <wp:docPr id="25" name="Рисунок 25" descr="https://fsd.videouroki.net/products/conspekty/geom9/40-poniatiie-dvizhieniia.files/image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videouroki.net/products/conspekty/geom9/40-poniatiie-dvizhieniia.files/image03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692" cy="23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7B6">
        <w:rPr>
          <w:color w:val="000000"/>
        </w:rPr>
        <w:t> </w:t>
      </w:r>
    </w:p>
    <w:p w:rsidR="00BE2E85" w:rsidRPr="002F2ACC" w:rsidRDefault="00BE2E85" w:rsidP="000B67B6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2F2ACC">
        <w:rPr>
          <w:bCs/>
          <w:color w:val="000000"/>
        </w:rPr>
        <w:t>Что и требовалось доказать.</w:t>
      </w:r>
    </w:p>
    <w:p w:rsidR="007B37E2" w:rsidRPr="000B67B6" w:rsidRDefault="007B37E2" w:rsidP="000B67B6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:rsidR="00A52D92" w:rsidRPr="000B67B6" w:rsidRDefault="001150DC" w:rsidP="00AD74FE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67B6">
        <w:rPr>
          <w:b/>
          <w:bCs/>
          <w:color w:val="000000"/>
        </w:rPr>
        <w:t>№ 1151</w:t>
      </w:r>
      <w:r w:rsidR="00A52D92" w:rsidRPr="000B67B6">
        <w:rPr>
          <w:b/>
          <w:bCs/>
          <w:color w:val="000000"/>
        </w:rPr>
        <w:t>. </w:t>
      </w:r>
      <w:r w:rsidR="00A52D92" w:rsidRPr="000B67B6">
        <w:rPr>
          <w:color w:val="000000"/>
        </w:rPr>
        <w:t>Доказать, что при движении параллельные прямые отображаются на параллельные прямые.</w:t>
      </w:r>
    </w:p>
    <w:p w:rsidR="00A52D92" w:rsidRPr="000B67B6" w:rsidRDefault="00A52D92" w:rsidP="000B67B6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0B67B6">
        <w:rPr>
          <w:b/>
          <w:bCs/>
          <w:color w:val="000000"/>
        </w:rPr>
        <w:t>Доказательство.</w:t>
      </w:r>
    </w:p>
    <w:p w:rsidR="00A52D92" w:rsidRPr="000B67B6" w:rsidRDefault="00A52D92" w:rsidP="000B67B6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0B67B6">
        <w:rPr>
          <w:noProof/>
          <w:color w:val="00000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239864" cy="2019300"/>
            <wp:effectExtent l="0" t="0" r="8255" b="0"/>
            <wp:wrapSquare wrapText="bothSides"/>
            <wp:docPr id="31" name="Рисунок 31" descr="https://fsd.videouroki.net/products/conspekty/geom9/40-poniatiie-dvizhieniia.files/image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videouroki.net/products/conspekty/geom9/40-poniatiie-dvizhieniia.files/image034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864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2D92" w:rsidRPr="000B67B6" w:rsidRDefault="00A52D92" w:rsidP="000B67B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67B6">
        <w:rPr>
          <w:color w:val="000000"/>
        </w:rPr>
        <w:t>Итак, пусть при некотором движении две параллельные прямые a и b отображаются в прямые a</w:t>
      </w:r>
      <w:r w:rsidRPr="000B67B6">
        <w:rPr>
          <w:color w:val="000000"/>
          <w:vertAlign w:val="subscript"/>
        </w:rPr>
        <w:t>1</w:t>
      </w:r>
      <w:r w:rsidRPr="000B67B6">
        <w:rPr>
          <w:color w:val="000000"/>
        </w:rPr>
        <w:t> и b</w:t>
      </w:r>
      <w:r w:rsidRPr="000B67B6">
        <w:rPr>
          <w:color w:val="000000"/>
          <w:vertAlign w:val="subscript"/>
        </w:rPr>
        <w:t>1</w:t>
      </w:r>
      <w:r w:rsidRPr="000B67B6">
        <w:rPr>
          <w:color w:val="000000"/>
        </w:rPr>
        <w:t xml:space="preserve">. Определим расстояние между параллельными прямыми. Для этого на прямой a возьмем произвольную точку a и проведем перпендикуляр из точки А на прямую b. Длина этого перпендикуляра и будет расстоянием между параллельными прямыми a и b. Мы знаем, что </w:t>
      </w:r>
      <w:r w:rsidRPr="000B67B6">
        <w:rPr>
          <w:color w:val="000000"/>
        </w:rPr>
        <w:lastRenderedPageBreak/>
        <w:t>расстояние между параллельными прямыми одинаково, в каком бы месте мы его не измеряли. То есть, если мы измеряем расстояние между прямыми в точке C, то оно будет равно отрезку AB. Отметим на прямых, в которые отобразились прямые a и b точки, соответствующие точкам А, B, C, D. Поскольку расстояния между точками сохраняется при движении, то расстояние между точками А</w:t>
      </w:r>
      <w:r w:rsidRPr="000B67B6">
        <w:rPr>
          <w:color w:val="000000"/>
          <w:vertAlign w:val="subscript"/>
        </w:rPr>
        <w:t>1</w:t>
      </w:r>
      <w:r w:rsidRPr="000B67B6">
        <w:rPr>
          <w:color w:val="000000"/>
        </w:rPr>
        <w:t>, B</w:t>
      </w:r>
      <w:r w:rsidRPr="000B67B6">
        <w:rPr>
          <w:color w:val="000000"/>
          <w:vertAlign w:val="subscript"/>
        </w:rPr>
        <w:t>1</w:t>
      </w:r>
      <w:r w:rsidRPr="000B67B6">
        <w:rPr>
          <w:color w:val="000000"/>
        </w:rPr>
        <w:t>, C</w:t>
      </w:r>
      <w:r w:rsidRPr="000B67B6">
        <w:rPr>
          <w:color w:val="000000"/>
          <w:vertAlign w:val="subscript"/>
        </w:rPr>
        <w:t>1</w:t>
      </w:r>
      <w:r w:rsidRPr="000B67B6">
        <w:rPr>
          <w:color w:val="000000"/>
        </w:rPr>
        <w:t>, D</w:t>
      </w:r>
      <w:r w:rsidRPr="000B67B6">
        <w:rPr>
          <w:color w:val="000000"/>
          <w:vertAlign w:val="subscript"/>
        </w:rPr>
        <w:t>1</w:t>
      </w:r>
      <w:r w:rsidRPr="000B67B6">
        <w:rPr>
          <w:color w:val="000000"/>
        </w:rPr>
        <w:t> будет равно расстоянию между точками А, B, C, D соответственно. То есть расстояния между прямыми, которые получились в результате движения тоже одинаковое, где бы мы это расстояние не мерили, то есть эти прямые параллельны.</w:t>
      </w:r>
    </w:p>
    <w:p w:rsidR="001150DC" w:rsidRPr="000B67B6" w:rsidRDefault="001150DC" w:rsidP="000B67B6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A52D92" w:rsidRPr="000B67B6" w:rsidRDefault="001150DC" w:rsidP="000B67B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67B6">
        <w:rPr>
          <w:b/>
          <w:bCs/>
          <w:color w:val="000000"/>
        </w:rPr>
        <w:t>№ 1152 (а)</w:t>
      </w:r>
      <w:r w:rsidR="00A52D92" w:rsidRPr="000B67B6">
        <w:rPr>
          <w:b/>
          <w:bCs/>
          <w:color w:val="000000"/>
        </w:rPr>
        <w:t>. </w:t>
      </w:r>
      <w:r w:rsidR="00A52D92" w:rsidRPr="000B67B6">
        <w:rPr>
          <w:color w:val="000000"/>
        </w:rPr>
        <w:t>Доказать, что при движении: параллелограмм отображается на параллелограмм.</w:t>
      </w:r>
    </w:p>
    <w:p w:rsidR="00A52D92" w:rsidRPr="000B67B6" w:rsidRDefault="00A52D92" w:rsidP="000B67B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67B6">
        <w:rPr>
          <w:b/>
          <w:bCs/>
          <w:color w:val="000000"/>
        </w:rPr>
        <w:t>Решение.</w:t>
      </w:r>
    </w:p>
    <w:p w:rsidR="00A52D92" w:rsidRPr="000B67B6" w:rsidRDefault="00A52D92" w:rsidP="000B67B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67B6">
        <w:rPr>
          <w:color w:val="000000"/>
        </w:rPr>
        <w:t>Решать эту задачу мы будем, используя предыдущие задачи, теорему и следствие. Мы с вами уже доказали, что равные отрезки отображаются в равные отрезки, параллельные прямые – в параллельные прямые, углы в равные им углы.</w:t>
      </w:r>
    </w:p>
    <w:p w:rsidR="00A52D92" w:rsidRPr="00AD74FE" w:rsidRDefault="00A52D92" w:rsidP="000B67B6">
      <w:pPr>
        <w:pStyle w:val="a7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0B67B6">
        <w:rPr>
          <w:color w:val="000000"/>
        </w:rPr>
        <w:t xml:space="preserve">Зная все это, решение этой задачи становится очевидным. </w:t>
      </w:r>
      <w:r w:rsidRPr="00AD74FE">
        <w:rPr>
          <w:i/>
          <w:color w:val="000000"/>
        </w:rPr>
        <w:t>Поскольку стороны параллелограмма параллельны и равны, то они отобразятся в параллельные и равные отрезки.</w:t>
      </w:r>
    </w:p>
    <w:p w:rsidR="00A52D92" w:rsidRPr="00AD74FE" w:rsidRDefault="00A52D92" w:rsidP="00AD74FE">
      <w:pPr>
        <w:pStyle w:val="a7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AD74FE">
        <w:rPr>
          <w:i/>
          <w:noProof/>
          <w:color w:val="00000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432560" cy="678827"/>
            <wp:effectExtent l="0" t="0" r="0" b="6985"/>
            <wp:wrapSquare wrapText="bothSides"/>
            <wp:docPr id="30" name="Рисунок 30" descr="https://fsd.videouroki.net/products/conspekty/geom9/40-poniatiie-dvizhieniia.files/image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videouroki.net/products/conspekty/geom9/40-poniatiie-dvizhieniia.files/image0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" r="54329" b="72659"/>
                    <a:stretch/>
                  </pic:blipFill>
                  <pic:spPr bwMode="auto">
                    <a:xfrm>
                      <a:off x="0" y="0"/>
                      <a:ext cx="1432560" cy="67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D74FE">
        <w:rPr>
          <w:i/>
          <w:color w:val="000000"/>
        </w:rPr>
        <w:t>Тогда получим, что параллелограмм отобразится в четырехугольник, стороны которого параллельны и равны. А такой четырехугольник является параллелограммом.</w:t>
      </w:r>
    </w:p>
    <w:p w:rsidR="00BE2E85" w:rsidRPr="000B67B6" w:rsidRDefault="00BE2E85" w:rsidP="000B67B6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1F7A1C" w:rsidRPr="000B67B6" w:rsidRDefault="001F7A1C" w:rsidP="000B67B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67B6">
        <w:rPr>
          <w:rFonts w:ascii="Times New Roman" w:hAnsi="Times New Roman" w:cs="Times New Roman"/>
          <w:b/>
          <w:sz w:val="24"/>
          <w:szCs w:val="24"/>
        </w:rPr>
        <w:t>Задания для проверки</w:t>
      </w:r>
      <w:r w:rsidR="007E351F" w:rsidRPr="000B67B6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E03BB2">
        <w:rPr>
          <w:rFonts w:ascii="Times New Roman" w:hAnsi="Times New Roman" w:cs="Times New Roman"/>
          <w:b/>
          <w:sz w:val="24"/>
          <w:szCs w:val="24"/>
        </w:rPr>
        <w:t>0</w:t>
      </w:r>
      <w:r w:rsidR="007E351F" w:rsidRPr="000B67B6">
        <w:rPr>
          <w:rFonts w:ascii="Times New Roman" w:hAnsi="Times New Roman" w:cs="Times New Roman"/>
          <w:b/>
          <w:sz w:val="24"/>
          <w:szCs w:val="24"/>
        </w:rPr>
        <w:t xml:space="preserve"> мин) – </w:t>
      </w:r>
      <w:r w:rsidR="007E351F" w:rsidRPr="000B67B6">
        <w:rPr>
          <w:rFonts w:ascii="Times New Roman" w:hAnsi="Times New Roman" w:cs="Times New Roman"/>
          <w:sz w:val="24"/>
          <w:szCs w:val="24"/>
        </w:rPr>
        <w:t>выполнить в тетради</w:t>
      </w:r>
      <w:r w:rsidR="00AC4A7D" w:rsidRPr="000B67B6">
        <w:rPr>
          <w:rFonts w:ascii="Times New Roman" w:hAnsi="Times New Roman" w:cs="Times New Roman"/>
          <w:sz w:val="24"/>
          <w:szCs w:val="24"/>
        </w:rPr>
        <w:t xml:space="preserve"> и выслать на проверку</w:t>
      </w:r>
      <w:r w:rsidR="000B67B6" w:rsidRPr="000B67B6">
        <w:rPr>
          <w:rFonts w:ascii="Times New Roman" w:hAnsi="Times New Roman" w:cs="Times New Roman"/>
          <w:sz w:val="24"/>
          <w:szCs w:val="24"/>
        </w:rPr>
        <w:t xml:space="preserve"> № 1152 (б, в, г).</w:t>
      </w:r>
      <w:bookmarkStart w:id="0" w:name="_GoBack"/>
      <w:bookmarkEnd w:id="0"/>
    </w:p>
    <w:sectPr w:rsidR="001F7A1C" w:rsidRPr="000B67B6" w:rsidSect="00AA74EB">
      <w:pgSz w:w="16838" w:h="11906" w:orient="landscape"/>
      <w:pgMar w:top="284" w:right="720" w:bottom="284" w:left="720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5">
    <w:nsid w:val="7FFE76E1"/>
    <w:multiLevelType w:val="hybridMultilevel"/>
    <w:tmpl w:val="81F6325E"/>
    <w:lvl w:ilvl="0" w:tplc="E3E08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1282E"/>
    <w:rsid w:val="000B67B6"/>
    <w:rsid w:val="001150DC"/>
    <w:rsid w:val="001F7A1C"/>
    <w:rsid w:val="00220C23"/>
    <w:rsid w:val="002F2ACC"/>
    <w:rsid w:val="003510E5"/>
    <w:rsid w:val="00423B5F"/>
    <w:rsid w:val="004509D4"/>
    <w:rsid w:val="0065645A"/>
    <w:rsid w:val="00662432"/>
    <w:rsid w:val="006A3587"/>
    <w:rsid w:val="006A371D"/>
    <w:rsid w:val="006F0796"/>
    <w:rsid w:val="007B37E2"/>
    <w:rsid w:val="007E351F"/>
    <w:rsid w:val="007F754C"/>
    <w:rsid w:val="00871DE8"/>
    <w:rsid w:val="008C111F"/>
    <w:rsid w:val="00906AC2"/>
    <w:rsid w:val="009E04AD"/>
    <w:rsid w:val="00A52D92"/>
    <w:rsid w:val="00A60E60"/>
    <w:rsid w:val="00AA74EB"/>
    <w:rsid w:val="00AC4A7D"/>
    <w:rsid w:val="00AD74FE"/>
    <w:rsid w:val="00AE5A2D"/>
    <w:rsid w:val="00B750D0"/>
    <w:rsid w:val="00BD4009"/>
    <w:rsid w:val="00BE2E85"/>
    <w:rsid w:val="00C24A47"/>
    <w:rsid w:val="00C92820"/>
    <w:rsid w:val="00CF202D"/>
    <w:rsid w:val="00D81AA7"/>
    <w:rsid w:val="00DE2133"/>
    <w:rsid w:val="00E03BB2"/>
    <w:rsid w:val="00F16D6C"/>
    <w:rsid w:val="00F5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2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5633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2112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irina.orlova.6868@mail.ru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18</cp:revision>
  <dcterms:created xsi:type="dcterms:W3CDTF">2020-04-09T04:53:00Z</dcterms:created>
  <dcterms:modified xsi:type="dcterms:W3CDTF">2020-04-09T05:46:00Z</dcterms:modified>
</cp:coreProperties>
</file>