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C0" w:rsidRPr="00DE7B96" w:rsidRDefault="000E07C0" w:rsidP="000E07C0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DE7B96">
        <w:rPr>
          <w:rFonts w:ascii="Times New Roman" w:hAnsi="Times New Roman"/>
          <w:b/>
          <w:sz w:val="20"/>
          <w:szCs w:val="20"/>
        </w:rPr>
        <w:t xml:space="preserve"> Муниципальное казенное общеобразовательное учреждение</w:t>
      </w:r>
    </w:p>
    <w:p w:rsidR="000E07C0" w:rsidRPr="00DE7B96" w:rsidRDefault="000E07C0" w:rsidP="000E07C0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DE7B96">
        <w:rPr>
          <w:rFonts w:ascii="Times New Roman" w:hAnsi="Times New Roman"/>
          <w:b/>
          <w:sz w:val="20"/>
          <w:szCs w:val="20"/>
        </w:rPr>
        <w:t>«Элисенваарская средняя общеобразовательная школа»</w:t>
      </w:r>
    </w:p>
    <w:p w:rsidR="000E07C0" w:rsidRPr="00DE7B96" w:rsidRDefault="000E07C0" w:rsidP="000E07C0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DE7B96">
        <w:rPr>
          <w:rFonts w:ascii="Times New Roman" w:hAnsi="Times New Roman"/>
          <w:b/>
          <w:sz w:val="20"/>
          <w:szCs w:val="20"/>
        </w:rPr>
        <w:t>(МКОУ «Элисенваарская СОШ»)</w:t>
      </w:r>
    </w:p>
    <w:p w:rsidR="000E07C0" w:rsidRPr="00DE7B96" w:rsidRDefault="000E07C0" w:rsidP="000E07C0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E7B96">
        <w:rPr>
          <w:rFonts w:ascii="Times New Roman" w:hAnsi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0E07C0" w:rsidRPr="00DE7B96" w:rsidRDefault="000E07C0" w:rsidP="000E07C0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E7B96">
        <w:rPr>
          <w:rFonts w:ascii="Times New Roman" w:hAnsi="Times New Roman"/>
          <w:sz w:val="20"/>
          <w:szCs w:val="20"/>
        </w:rPr>
        <w:t xml:space="preserve">тел/факс (814)50 33-651, </w:t>
      </w:r>
      <w:hyperlink r:id="rId4" w:history="1">
        <w:r w:rsidRPr="00DE7B96">
          <w:rPr>
            <w:rStyle w:val="a3"/>
            <w:rFonts w:ascii="Times New Roman" w:hAnsi="Times New Roman"/>
            <w:sz w:val="20"/>
            <w:szCs w:val="20"/>
          </w:rPr>
          <w:t>elis-ch-37@yandex.ru</w:t>
        </w:r>
      </w:hyperlink>
    </w:p>
    <w:p w:rsidR="000E07C0" w:rsidRPr="00946D0A" w:rsidRDefault="000E07C0" w:rsidP="000E07C0">
      <w:pPr>
        <w:pStyle w:val="a4"/>
        <w:jc w:val="center"/>
        <w:rPr>
          <w:rFonts w:ascii="Times New Roman" w:hAnsi="Times New Roman"/>
        </w:rPr>
      </w:pPr>
    </w:p>
    <w:p w:rsidR="000E07C0" w:rsidRPr="000E4C08" w:rsidRDefault="000E07C0" w:rsidP="000E07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4C08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0E07C0" w:rsidRPr="00AC701F" w:rsidRDefault="000E07C0" w:rsidP="000E07C0">
      <w:pPr>
        <w:pStyle w:val="a5"/>
        <w:ind w:left="0" w:right="-1"/>
        <w:jc w:val="left"/>
      </w:pPr>
      <w:r>
        <w:t>Дата:  09</w:t>
      </w:r>
      <w:r w:rsidRPr="00AC701F">
        <w:t>.04.2020 г.</w:t>
      </w:r>
    </w:p>
    <w:p w:rsidR="000E07C0" w:rsidRPr="00AC701F" w:rsidRDefault="000E07C0" w:rsidP="000E07C0">
      <w:pPr>
        <w:pStyle w:val="a5"/>
        <w:ind w:left="0" w:right="-1"/>
        <w:jc w:val="left"/>
      </w:pPr>
      <w:r>
        <w:t>Класс: 7</w:t>
      </w:r>
    </w:p>
    <w:p w:rsidR="000E07C0" w:rsidRPr="00AC701F" w:rsidRDefault="000E07C0" w:rsidP="000E07C0">
      <w:pPr>
        <w:pStyle w:val="a5"/>
        <w:ind w:left="0" w:right="-1"/>
        <w:jc w:val="left"/>
      </w:pPr>
      <w:r w:rsidRPr="00AC701F">
        <w:t>Предмет: биология</w:t>
      </w:r>
    </w:p>
    <w:p w:rsidR="000E07C0" w:rsidRPr="00AC701F" w:rsidRDefault="000E07C0" w:rsidP="000E07C0">
      <w:pPr>
        <w:pStyle w:val="a5"/>
        <w:ind w:left="0" w:right="-1"/>
        <w:jc w:val="left"/>
      </w:pPr>
      <w:r w:rsidRPr="00AC701F">
        <w:t>Учитель: Бусел Юлия Викторовна</w:t>
      </w:r>
    </w:p>
    <w:p w:rsidR="000E07C0" w:rsidRPr="00D676B7" w:rsidRDefault="000E07C0" w:rsidP="000E07C0">
      <w:pPr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AC701F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AC701F">
          <w:rPr>
            <w:rStyle w:val="a3"/>
            <w:rFonts w:ascii="Times New Roman" w:hAnsi="Times New Roman" w:cs="Times New Roman"/>
          </w:rPr>
          <w:t>@</w:t>
        </w:r>
        <w:r w:rsidRPr="00AC701F">
          <w:rPr>
            <w:rStyle w:val="a3"/>
            <w:rFonts w:ascii="Times New Roman" w:hAnsi="Times New Roman" w:cs="Times New Roman"/>
            <w:lang w:val="en-US"/>
          </w:rPr>
          <w:t>mail</w:t>
        </w:r>
        <w:r w:rsidRPr="00AC701F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C701F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D676B7">
        <w:rPr>
          <w:rStyle w:val="a3"/>
          <w:rFonts w:ascii="Times New Roman" w:hAnsi="Times New Roman" w:cs="Times New Roman"/>
        </w:rPr>
        <w:t xml:space="preserve">, либо </w:t>
      </w:r>
      <w:proofErr w:type="spellStart"/>
      <w:r w:rsidR="00D676B7">
        <w:rPr>
          <w:rStyle w:val="a3"/>
          <w:rFonts w:ascii="Times New Roman" w:hAnsi="Times New Roman" w:cs="Times New Roman"/>
        </w:rPr>
        <w:t>вк</w:t>
      </w:r>
      <w:proofErr w:type="spellEnd"/>
      <w:r w:rsidR="00E1557D">
        <w:rPr>
          <w:rStyle w:val="a3"/>
          <w:rFonts w:ascii="Times New Roman" w:hAnsi="Times New Roman" w:cs="Times New Roman"/>
        </w:rPr>
        <w:t xml:space="preserve"> </w:t>
      </w:r>
      <w:proofErr w:type="gramStart"/>
      <w:r w:rsidR="00E1557D">
        <w:rPr>
          <w:rStyle w:val="a3"/>
          <w:rFonts w:ascii="Times New Roman" w:hAnsi="Times New Roman" w:cs="Times New Roman"/>
        </w:rPr>
        <w:t>( не</w:t>
      </w:r>
      <w:proofErr w:type="gramEnd"/>
      <w:r w:rsidR="00E1557D">
        <w:rPr>
          <w:rStyle w:val="a3"/>
          <w:rFonts w:ascii="Times New Roman" w:hAnsi="Times New Roman" w:cs="Times New Roman"/>
        </w:rPr>
        <w:t xml:space="preserve"> в группу, а в личные сообщения)</w:t>
      </w:r>
    </w:p>
    <w:p w:rsidR="000E07C0" w:rsidRPr="00AC701F" w:rsidRDefault="000E07C0" w:rsidP="000E07C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  <w:bCs/>
          <w:shd w:val="clear" w:color="auto" w:fill="FFFFFF"/>
        </w:rPr>
        <w:t>1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Инструкция для учащегося: </w:t>
      </w:r>
      <w:proofErr w:type="gramStart"/>
      <w:r w:rsidRPr="00AC701F">
        <w:rPr>
          <w:rFonts w:ascii="Times New Roman" w:hAnsi="Times New Roman" w:cs="Times New Roman"/>
          <w:bCs/>
          <w:shd w:val="clear" w:color="auto" w:fill="FFFFFF"/>
        </w:rPr>
        <w:t>1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  <w:r w:rsidRPr="00AC701F">
        <w:rPr>
          <w:rFonts w:ascii="Times New Roman" w:hAnsi="Times New Roman" w:cs="Times New Roman"/>
          <w:bCs/>
          <w:shd w:val="clear" w:color="auto" w:fill="FFFFFF"/>
        </w:rPr>
        <w:t>изучить</w:t>
      </w:r>
      <w:proofErr w:type="gramEnd"/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теоритический материал урока ( 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45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)</w:t>
      </w:r>
    </w:p>
    <w:p w:rsidR="000E07C0" w:rsidRPr="00AC701F" w:rsidRDefault="000E07C0" w:rsidP="000E07C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AC701F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0E07C0" w:rsidRPr="00AC701F" w:rsidRDefault="000E07C0" w:rsidP="000E07C0">
      <w:pPr>
        <w:spacing w:after="0" w:line="240" w:lineRule="auto"/>
        <w:rPr>
          <w:rFonts w:ascii="Times New Roman" w:hAnsi="Times New Roman"/>
          <w:bCs/>
          <w:shd w:val="clear" w:color="auto" w:fill="FFFFFF"/>
        </w:rPr>
      </w:pPr>
      <w:r w:rsidRPr="00AC701F">
        <w:rPr>
          <w:rFonts w:ascii="Times New Roman" w:hAnsi="Times New Roman"/>
        </w:rPr>
        <w:t xml:space="preserve">2.1. </w:t>
      </w:r>
      <w:r w:rsidRPr="00AC701F">
        <w:rPr>
          <w:rFonts w:ascii="Times New Roman" w:hAnsi="Times New Roman"/>
          <w:bCs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</w:rPr>
        <w:t>Продление рода. Органы размножения</w:t>
      </w:r>
    </w:p>
    <w:p w:rsidR="000E07C0" w:rsidRPr="00AC701F" w:rsidRDefault="000E07C0" w:rsidP="000E07C0">
      <w:pPr>
        <w:spacing w:after="0" w:line="240" w:lineRule="auto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Цель урока: продолжить формиро</w:t>
      </w:r>
      <w:r w:rsidR="008B33D4">
        <w:rPr>
          <w:rFonts w:ascii="Times New Roman" w:hAnsi="Times New Roman"/>
          <w:bCs/>
          <w:shd w:val="clear" w:color="auto" w:fill="FFFFFF"/>
        </w:rPr>
        <w:t>вание понятия о воспроизводстве</w:t>
      </w:r>
      <w:r>
        <w:rPr>
          <w:rFonts w:ascii="Times New Roman" w:hAnsi="Times New Roman"/>
          <w:bCs/>
          <w:shd w:val="clear" w:color="auto" w:fill="FFFFFF"/>
        </w:rPr>
        <w:t>, осново</w:t>
      </w:r>
      <w:r w:rsidR="00D676B7">
        <w:rPr>
          <w:rFonts w:ascii="Times New Roman" w:hAnsi="Times New Roman"/>
          <w:bCs/>
          <w:shd w:val="clear" w:color="auto" w:fill="FFFFFF"/>
        </w:rPr>
        <w:t>й которого является размножение</w:t>
      </w:r>
      <w:r>
        <w:rPr>
          <w:rFonts w:ascii="Times New Roman" w:hAnsi="Times New Roman"/>
          <w:bCs/>
          <w:shd w:val="clear" w:color="auto" w:fill="FFFFFF"/>
        </w:rPr>
        <w:t>; познакомить  уч</w:t>
      </w:r>
      <w:r w:rsidR="008B33D4">
        <w:rPr>
          <w:rFonts w:ascii="Times New Roman" w:hAnsi="Times New Roman"/>
          <w:bCs/>
          <w:shd w:val="clear" w:color="auto" w:fill="FFFFFF"/>
        </w:rPr>
        <w:t>ащихся со способами размножения</w:t>
      </w:r>
      <w:r>
        <w:rPr>
          <w:rFonts w:ascii="Times New Roman" w:hAnsi="Times New Roman"/>
          <w:bCs/>
          <w:shd w:val="clear" w:color="auto" w:fill="FFFFFF"/>
        </w:rPr>
        <w:t>,</w:t>
      </w:r>
      <w:r w:rsidR="008B33D4">
        <w:rPr>
          <w:rFonts w:ascii="Times New Roman" w:hAnsi="Times New Roman"/>
          <w:bCs/>
          <w:shd w:val="clear" w:color="auto" w:fill="FFFFFF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и</w:t>
      </w:r>
      <w:r w:rsidR="00D676B7">
        <w:rPr>
          <w:rFonts w:ascii="Times New Roman" w:hAnsi="Times New Roman"/>
          <w:bCs/>
          <w:shd w:val="clear" w:color="auto" w:fill="FFFFFF"/>
        </w:rPr>
        <w:t>х биологической ролью в природе</w:t>
      </w:r>
      <w:r>
        <w:rPr>
          <w:rFonts w:ascii="Times New Roman" w:hAnsi="Times New Roman"/>
          <w:bCs/>
          <w:shd w:val="clear" w:color="auto" w:fill="FFFFFF"/>
        </w:rPr>
        <w:t>, с видами оплодотворения.</w:t>
      </w:r>
      <w:r w:rsidRPr="00AC701F">
        <w:rPr>
          <w:rFonts w:ascii="Times New Roman" w:hAnsi="Times New Roman"/>
          <w:bCs/>
          <w:shd w:val="clear" w:color="auto" w:fill="FFFFFF"/>
        </w:rPr>
        <w:t xml:space="preserve"> </w:t>
      </w:r>
    </w:p>
    <w:p w:rsidR="008B33D4" w:rsidRDefault="000E07C0" w:rsidP="008B33D4">
      <w:pPr>
        <w:spacing w:after="0" w:line="240" w:lineRule="auto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2.2 Краткое содержание урока:</w:t>
      </w:r>
      <w:r w:rsidR="008B33D4">
        <w:rPr>
          <w:rFonts w:ascii="Times New Roman" w:hAnsi="Times New Roman" w:cs="Times New Roman"/>
        </w:rPr>
        <w:t xml:space="preserve">  Способность производить себе подобных – одно из основных свойств живого. У животных существует 2 типа размножения – </w:t>
      </w:r>
      <w:r w:rsidR="008B33D4" w:rsidRPr="008B33D4">
        <w:rPr>
          <w:rFonts w:ascii="Times New Roman" w:hAnsi="Times New Roman" w:cs="Times New Roman"/>
          <w:i/>
        </w:rPr>
        <w:t>бесполое и половое</w:t>
      </w:r>
      <w:r w:rsidR="008B33D4">
        <w:rPr>
          <w:rFonts w:ascii="Times New Roman" w:hAnsi="Times New Roman" w:cs="Times New Roman"/>
        </w:rPr>
        <w:t xml:space="preserve">. В биологическом плане более прогрессивным оказалось половое размножение. Для этого у них имеются половые органы.  </w:t>
      </w:r>
    </w:p>
    <w:p w:rsidR="008B33D4" w:rsidRDefault="008B33D4" w:rsidP="008B33D4">
      <w:pPr>
        <w:spacing w:after="0" w:line="240" w:lineRule="auto"/>
        <w:rPr>
          <w:rFonts w:ascii="Times New Roman" w:hAnsi="Times New Roman" w:cs="Times New Roman"/>
        </w:rPr>
      </w:pPr>
      <w:r w:rsidRPr="008B33D4">
        <w:rPr>
          <w:rFonts w:ascii="Times New Roman" w:hAnsi="Times New Roman" w:cs="Times New Roman"/>
        </w:rPr>
        <w:t>Процесс слияния женских половых клеток</w:t>
      </w:r>
      <w:r w:rsidR="00D676B7">
        <w:rPr>
          <w:rFonts w:ascii="Times New Roman" w:hAnsi="Times New Roman" w:cs="Times New Roman"/>
        </w:rPr>
        <w:t xml:space="preserve"> </w:t>
      </w:r>
      <w:proofErr w:type="gramStart"/>
      <w:r w:rsidR="00D676B7">
        <w:rPr>
          <w:rFonts w:ascii="Times New Roman" w:hAnsi="Times New Roman" w:cs="Times New Roman"/>
        </w:rPr>
        <w:t>(</w:t>
      </w:r>
      <w:r w:rsidRPr="008B33D4">
        <w:rPr>
          <w:rFonts w:ascii="Times New Roman" w:hAnsi="Times New Roman" w:cs="Times New Roman"/>
        </w:rPr>
        <w:t xml:space="preserve"> яйцеклеток</w:t>
      </w:r>
      <w:proofErr w:type="gramEnd"/>
      <w:r w:rsidRPr="008B33D4">
        <w:rPr>
          <w:rFonts w:ascii="Times New Roman" w:hAnsi="Times New Roman" w:cs="Times New Roman"/>
        </w:rPr>
        <w:t>) и мужских ( сперматозоидов) называется</w:t>
      </w:r>
      <w:r w:rsidRPr="008B33D4">
        <w:rPr>
          <w:rFonts w:ascii="Times New Roman" w:hAnsi="Times New Roman" w:cs="Times New Roman"/>
          <w:i/>
        </w:rPr>
        <w:t xml:space="preserve"> оплодотворением</w:t>
      </w:r>
      <w:r>
        <w:rPr>
          <w:rFonts w:ascii="Times New Roman" w:hAnsi="Times New Roman" w:cs="Times New Roman"/>
          <w:i/>
        </w:rPr>
        <w:t xml:space="preserve">. </w:t>
      </w:r>
      <w:r w:rsidRPr="008B33D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но может быть наружным</w:t>
      </w:r>
      <w:r w:rsidR="00D67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т.е. происходит вне организма и внутренним- происходит в органах размножения женской особи</w:t>
      </w:r>
    </w:p>
    <w:p w:rsidR="00AA4120" w:rsidRDefault="008B33D4" w:rsidP="008B33D4">
      <w:pPr>
        <w:spacing w:after="0" w:line="240" w:lineRule="auto"/>
        <w:rPr>
          <w:rFonts w:ascii="Times New Roman" w:hAnsi="Times New Roman" w:cs="Times New Roman"/>
        </w:rPr>
      </w:pPr>
      <w:r w:rsidRPr="004D15E7">
        <w:rPr>
          <w:rFonts w:ascii="Times New Roman" w:hAnsi="Times New Roman" w:cs="Times New Roman"/>
          <w:u w:val="single"/>
        </w:rPr>
        <w:t>У плоских червей</w:t>
      </w:r>
      <w:r>
        <w:rPr>
          <w:rFonts w:ascii="Times New Roman" w:hAnsi="Times New Roman" w:cs="Times New Roman"/>
        </w:rPr>
        <w:t xml:space="preserve"> впервые появляется половая</w:t>
      </w:r>
      <w:r w:rsidR="004D15E7">
        <w:rPr>
          <w:rFonts w:ascii="Times New Roman" w:hAnsi="Times New Roman" w:cs="Times New Roman"/>
        </w:rPr>
        <w:t xml:space="preserve"> система. Они являются гермафродитами </w:t>
      </w:r>
      <w:proofErr w:type="gramStart"/>
      <w:r w:rsidR="004D15E7">
        <w:rPr>
          <w:rFonts w:ascii="Times New Roman" w:hAnsi="Times New Roman" w:cs="Times New Roman"/>
        </w:rPr>
        <w:t>( рис</w:t>
      </w:r>
      <w:proofErr w:type="gramEnd"/>
      <w:r w:rsidR="004D15E7">
        <w:rPr>
          <w:rFonts w:ascii="Times New Roman" w:hAnsi="Times New Roman" w:cs="Times New Roman"/>
        </w:rPr>
        <w:t xml:space="preserve"> 180 в учебнике), </w:t>
      </w:r>
      <w:proofErr w:type="spellStart"/>
      <w:r w:rsidR="004D15E7">
        <w:rPr>
          <w:rFonts w:ascii="Times New Roman" w:hAnsi="Times New Roman" w:cs="Times New Roman"/>
        </w:rPr>
        <w:t>т.е</w:t>
      </w:r>
      <w:proofErr w:type="spellEnd"/>
      <w:r w:rsidR="004D15E7">
        <w:rPr>
          <w:rFonts w:ascii="Times New Roman" w:hAnsi="Times New Roman" w:cs="Times New Roman"/>
        </w:rPr>
        <w:t xml:space="preserve"> в их теле функционируют  одновременно и</w:t>
      </w:r>
      <w:r w:rsidR="004D15E7" w:rsidRPr="004D15E7">
        <w:rPr>
          <w:rFonts w:ascii="Times New Roman" w:hAnsi="Times New Roman" w:cs="Times New Roman"/>
          <w:i/>
        </w:rPr>
        <w:t xml:space="preserve"> мужская</w:t>
      </w:r>
      <w:r w:rsidR="004D15E7">
        <w:rPr>
          <w:rFonts w:ascii="Times New Roman" w:hAnsi="Times New Roman" w:cs="Times New Roman"/>
        </w:rPr>
        <w:t xml:space="preserve">, состоящая из парных семенников, семяпровода  и мужского полового отверстия  и </w:t>
      </w:r>
      <w:r w:rsidR="004D15E7" w:rsidRPr="004D15E7">
        <w:rPr>
          <w:rFonts w:ascii="Times New Roman" w:hAnsi="Times New Roman" w:cs="Times New Roman"/>
          <w:i/>
        </w:rPr>
        <w:t>женская</w:t>
      </w:r>
      <w:r w:rsidR="004D15E7">
        <w:rPr>
          <w:rFonts w:ascii="Times New Roman" w:hAnsi="Times New Roman" w:cs="Times New Roman"/>
        </w:rPr>
        <w:t xml:space="preserve"> ( яичники, яйцевод , матка , половое отверстие ) половая системы</w:t>
      </w:r>
    </w:p>
    <w:p w:rsidR="004D15E7" w:rsidRDefault="004D15E7" w:rsidP="008B33D4">
      <w:pPr>
        <w:spacing w:after="0" w:line="240" w:lineRule="auto"/>
        <w:rPr>
          <w:rFonts w:ascii="Times New Roman" w:hAnsi="Times New Roman" w:cs="Times New Roman"/>
        </w:rPr>
      </w:pPr>
      <w:r w:rsidRPr="004D15E7">
        <w:rPr>
          <w:rFonts w:ascii="Times New Roman" w:hAnsi="Times New Roman" w:cs="Times New Roman"/>
          <w:u w:val="single"/>
        </w:rPr>
        <w:t>Круглые черви</w:t>
      </w:r>
      <w:r>
        <w:rPr>
          <w:rFonts w:ascii="Times New Roman" w:hAnsi="Times New Roman" w:cs="Times New Roman"/>
        </w:rPr>
        <w:t xml:space="preserve"> – раздельнополые организмы</w:t>
      </w:r>
    </w:p>
    <w:p w:rsidR="004D15E7" w:rsidRDefault="004D15E7" w:rsidP="008B33D4">
      <w:pPr>
        <w:spacing w:after="0" w:line="240" w:lineRule="auto"/>
        <w:rPr>
          <w:rFonts w:ascii="Times New Roman" w:hAnsi="Times New Roman" w:cs="Times New Roman"/>
        </w:rPr>
      </w:pPr>
      <w:r w:rsidRPr="004D15E7">
        <w:rPr>
          <w:rFonts w:ascii="Times New Roman" w:hAnsi="Times New Roman" w:cs="Times New Roman"/>
          <w:u w:val="single"/>
        </w:rPr>
        <w:t>Членистоногие и моллюски</w:t>
      </w:r>
      <w:r>
        <w:rPr>
          <w:rFonts w:ascii="Times New Roman" w:hAnsi="Times New Roman" w:cs="Times New Roman"/>
        </w:rPr>
        <w:t xml:space="preserve">  - усложнение органов размножения. Возникают сложные белковые оболочки, защищающие зародыш. Для них характерно наружное оплодотворение </w:t>
      </w:r>
    </w:p>
    <w:p w:rsidR="004D15E7" w:rsidRDefault="004D15E7" w:rsidP="008B33D4">
      <w:pPr>
        <w:spacing w:after="0" w:line="240" w:lineRule="auto"/>
        <w:rPr>
          <w:rFonts w:ascii="Times New Roman" w:hAnsi="Times New Roman" w:cs="Times New Roman"/>
        </w:rPr>
      </w:pPr>
      <w:r w:rsidRPr="004D15E7">
        <w:rPr>
          <w:rFonts w:ascii="Times New Roman" w:hAnsi="Times New Roman" w:cs="Times New Roman"/>
          <w:u w:val="single"/>
        </w:rPr>
        <w:t>Хордовые. Ланцетник</w:t>
      </w:r>
      <w:r w:rsidR="00885B2F">
        <w:rPr>
          <w:rFonts w:ascii="Times New Roman" w:hAnsi="Times New Roman" w:cs="Times New Roman"/>
          <w:u w:val="single"/>
        </w:rPr>
        <w:t xml:space="preserve"> </w:t>
      </w:r>
      <w:r w:rsidR="00885B2F" w:rsidRPr="00885B2F">
        <w:rPr>
          <w:rFonts w:ascii="Times New Roman" w:hAnsi="Times New Roman" w:cs="Times New Roman"/>
        </w:rPr>
        <w:t>– парные половые органы. У самок – яичники, у самцов – семенники.</w:t>
      </w:r>
      <w:r w:rsidR="00885B2F">
        <w:rPr>
          <w:rFonts w:ascii="Times New Roman" w:hAnsi="Times New Roman" w:cs="Times New Roman"/>
          <w:u w:val="single"/>
        </w:rPr>
        <w:t xml:space="preserve"> </w:t>
      </w:r>
      <w:r w:rsidR="00885B2F" w:rsidRPr="00885B2F">
        <w:rPr>
          <w:rFonts w:ascii="Times New Roman" w:hAnsi="Times New Roman" w:cs="Times New Roman"/>
        </w:rPr>
        <w:t>Расположены в стенках око</w:t>
      </w:r>
      <w:r w:rsidR="00885B2F">
        <w:rPr>
          <w:rFonts w:ascii="Times New Roman" w:hAnsi="Times New Roman" w:cs="Times New Roman"/>
        </w:rPr>
        <w:t>ложаберной полости и не имеют половых протоков, созревшие клетки выпадают в эту полость, а затем выносятся наружу.</w:t>
      </w:r>
    </w:p>
    <w:p w:rsidR="00885B2F" w:rsidRDefault="00885B2F" w:rsidP="008B33D4">
      <w:pPr>
        <w:spacing w:after="0" w:line="240" w:lineRule="auto"/>
        <w:rPr>
          <w:rFonts w:ascii="Times New Roman" w:hAnsi="Times New Roman" w:cs="Times New Roman"/>
        </w:rPr>
      </w:pPr>
      <w:r w:rsidRPr="00885B2F">
        <w:rPr>
          <w:rFonts w:ascii="Times New Roman" w:hAnsi="Times New Roman" w:cs="Times New Roman"/>
          <w:u w:val="single"/>
        </w:rPr>
        <w:t>Рыбы</w:t>
      </w:r>
      <w:r>
        <w:rPr>
          <w:rFonts w:ascii="Times New Roman" w:hAnsi="Times New Roman" w:cs="Times New Roman"/>
        </w:rPr>
        <w:t xml:space="preserve"> – раздельнополые. Наружное оплодотворение, но есть рыбы с внутренним оплодотворением и живорождением: морской окунь, некоторые аквариумные рыбки</w:t>
      </w:r>
    </w:p>
    <w:p w:rsidR="00885B2F" w:rsidRDefault="00885B2F" w:rsidP="008B33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Половые органы: яичники  (у самок) и семенники (у самцов), половое отверстие </w:t>
      </w:r>
    </w:p>
    <w:p w:rsidR="00885B2F" w:rsidRDefault="00885B2F" w:rsidP="008B33D4">
      <w:pPr>
        <w:spacing w:after="0" w:line="240" w:lineRule="auto"/>
        <w:rPr>
          <w:rFonts w:ascii="Times New Roman" w:hAnsi="Times New Roman" w:cs="Times New Roman"/>
        </w:rPr>
      </w:pPr>
      <w:r w:rsidRPr="00885B2F">
        <w:rPr>
          <w:rFonts w:ascii="Times New Roman" w:hAnsi="Times New Roman" w:cs="Times New Roman"/>
          <w:u w:val="single"/>
        </w:rPr>
        <w:t>Земноводные</w:t>
      </w:r>
      <w:r>
        <w:rPr>
          <w:rFonts w:ascii="Times New Roman" w:hAnsi="Times New Roman" w:cs="Times New Roman"/>
        </w:rPr>
        <w:t xml:space="preserve"> -  раздельнополые </w:t>
      </w:r>
      <w:r w:rsidR="00D676B7">
        <w:rPr>
          <w:rFonts w:ascii="Times New Roman" w:hAnsi="Times New Roman" w:cs="Times New Roman"/>
        </w:rPr>
        <w:t>организмы</w:t>
      </w:r>
      <w:r>
        <w:rPr>
          <w:rFonts w:ascii="Times New Roman" w:hAnsi="Times New Roman" w:cs="Times New Roman"/>
        </w:rPr>
        <w:t xml:space="preserve">. Наружное оплодотворение </w:t>
      </w:r>
      <w:r w:rsidR="001B7E7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B7E77">
        <w:rPr>
          <w:rFonts w:ascii="Times New Roman" w:hAnsi="Times New Roman" w:cs="Times New Roman"/>
        </w:rPr>
        <w:t xml:space="preserve">у </w:t>
      </w:r>
      <w:r w:rsidR="00D676B7">
        <w:rPr>
          <w:rFonts w:ascii="Times New Roman" w:hAnsi="Times New Roman" w:cs="Times New Roman"/>
        </w:rPr>
        <w:t>бес</w:t>
      </w:r>
      <w:r w:rsidR="001B7E77">
        <w:rPr>
          <w:rFonts w:ascii="Times New Roman" w:hAnsi="Times New Roman" w:cs="Times New Roman"/>
        </w:rPr>
        <w:t xml:space="preserve">хвостых, внутреннее – у хвостатых. Половые </w:t>
      </w:r>
      <w:proofErr w:type="gramStart"/>
      <w:r w:rsidR="001B7E77">
        <w:rPr>
          <w:rFonts w:ascii="Times New Roman" w:hAnsi="Times New Roman" w:cs="Times New Roman"/>
        </w:rPr>
        <w:t>органы</w:t>
      </w:r>
      <w:r w:rsidR="00D676B7">
        <w:rPr>
          <w:rFonts w:ascii="Times New Roman" w:hAnsi="Times New Roman" w:cs="Times New Roman"/>
        </w:rPr>
        <w:t xml:space="preserve"> </w:t>
      </w:r>
      <w:r w:rsidR="001B7E77">
        <w:rPr>
          <w:rFonts w:ascii="Times New Roman" w:hAnsi="Times New Roman" w:cs="Times New Roman"/>
        </w:rPr>
        <w:t>:семенники</w:t>
      </w:r>
      <w:proofErr w:type="gramEnd"/>
      <w:r w:rsidR="001B7E77">
        <w:rPr>
          <w:rFonts w:ascii="Times New Roman" w:hAnsi="Times New Roman" w:cs="Times New Roman"/>
        </w:rPr>
        <w:t>, семяпровод – у самцов  и зернистые яичники , яйцевод у самок</w:t>
      </w:r>
    </w:p>
    <w:p w:rsidR="001B7E77" w:rsidRDefault="001B7E77" w:rsidP="008B33D4">
      <w:pPr>
        <w:spacing w:after="0" w:line="240" w:lineRule="auto"/>
        <w:rPr>
          <w:rFonts w:ascii="Times New Roman" w:hAnsi="Times New Roman" w:cs="Times New Roman"/>
        </w:rPr>
      </w:pPr>
      <w:r w:rsidRPr="001B7E77">
        <w:rPr>
          <w:rFonts w:ascii="Times New Roman" w:hAnsi="Times New Roman" w:cs="Times New Roman"/>
          <w:u w:val="single"/>
        </w:rPr>
        <w:t>Пресмыкающиеся</w:t>
      </w:r>
      <w:r w:rsidRPr="001B7E77">
        <w:rPr>
          <w:rFonts w:ascii="Times New Roman" w:hAnsi="Times New Roman" w:cs="Times New Roman"/>
        </w:rPr>
        <w:t xml:space="preserve">. Внутреннее оплодотворение. Половые </w:t>
      </w:r>
      <w:proofErr w:type="gramStart"/>
      <w:r w:rsidRPr="001B7E77">
        <w:rPr>
          <w:rFonts w:ascii="Times New Roman" w:hAnsi="Times New Roman" w:cs="Times New Roman"/>
        </w:rPr>
        <w:t xml:space="preserve">органы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у самцов </w:t>
      </w:r>
      <w:r w:rsidR="007613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613B2">
        <w:rPr>
          <w:rFonts w:ascii="Times New Roman" w:hAnsi="Times New Roman" w:cs="Times New Roman"/>
        </w:rPr>
        <w:t xml:space="preserve">семенники, </w:t>
      </w:r>
      <w:r>
        <w:rPr>
          <w:rFonts w:ascii="Times New Roman" w:hAnsi="Times New Roman" w:cs="Times New Roman"/>
        </w:rPr>
        <w:t xml:space="preserve">семяпровод , который открывается в клоаку , у самок- яичники , яйцевод , также открывающийся в клоаку </w:t>
      </w:r>
    </w:p>
    <w:p w:rsidR="007613B2" w:rsidRDefault="001B7E77" w:rsidP="008B33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Птицы</w:t>
      </w:r>
      <w:r>
        <w:rPr>
          <w:rFonts w:ascii="Times New Roman" w:hAnsi="Times New Roman" w:cs="Times New Roman"/>
        </w:rPr>
        <w:t>. Внутренне оплодотворение. Половые органы: у самца – бобовидные с</w:t>
      </w:r>
      <w:r w:rsidR="007613B2">
        <w:rPr>
          <w:rFonts w:ascii="Times New Roman" w:hAnsi="Times New Roman" w:cs="Times New Roman"/>
        </w:rPr>
        <w:t>еменники</w:t>
      </w:r>
      <w:r>
        <w:rPr>
          <w:rFonts w:ascii="Times New Roman" w:hAnsi="Times New Roman" w:cs="Times New Roman"/>
        </w:rPr>
        <w:t xml:space="preserve">, семяпроводы, открываются в клоаку. У самок обычно развит левый </w:t>
      </w:r>
      <w:r w:rsidR="007613B2">
        <w:rPr>
          <w:rFonts w:ascii="Times New Roman" w:hAnsi="Times New Roman" w:cs="Times New Roman"/>
        </w:rPr>
        <w:t>яичник, непарный яйцевод, открывается в клоаку. Оплодотворение происходит в верхней части яйцевода, где яйцо покрывается скорлупой.</w:t>
      </w:r>
    </w:p>
    <w:p w:rsidR="007613B2" w:rsidRDefault="007613B2" w:rsidP="008B33D4">
      <w:pPr>
        <w:spacing w:after="0" w:line="240" w:lineRule="auto"/>
        <w:rPr>
          <w:rFonts w:ascii="Times New Roman" w:hAnsi="Times New Roman" w:cs="Times New Roman"/>
        </w:rPr>
      </w:pPr>
      <w:r w:rsidRPr="007613B2">
        <w:rPr>
          <w:rFonts w:ascii="Times New Roman" w:hAnsi="Times New Roman" w:cs="Times New Roman"/>
          <w:u w:val="single"/>
        </w:rPr>
        <w:t>Млекопитающие</w:t>
      </w:r>
      <w:r>
        <w:rPr>
          <w:rFonts w:ascii="Times New Roman" w:hAnsi="Times New Roman" w:cs="Times New Roman"/>
        </w:rPr>
        <w:t>. Внутренне оплодотворение. Половые органы. У самцов - 2 семенника, семяпроводы и совокупительный орган. У самок – 2 яичника, яйцеводы, матка  и влагалище.</w:t>
      </w:r>
    </w:p>
    <w:p w:rsidR="007613B2" w:rsidRDefault="007613B2" w:rsidP="008B33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Оплодотворение в верхних отделах яйцевода. Оплодотворенное яйцо превращается в зародыш, в матке он получает питание через плаценту. здесь же происходит формирование детеныша</w:t>
      </w:r>
      <w:r w:rsidR="00D67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(-ей), который </w:t>
      </w:r>
      <w:proofErr w:type="gramStart"/>
      <w:r>
        <w:rPr>
          <w:rFonts w:ascii="Times New Roman" w:hAnsi="Times New Roman" w:cs="Times New Roman"/>
        </w:rPr>
        <w:t>( -</w:t>
      </w:r>
      <w:proofErr w:type="spellStart"/>
      <w:proofErr w:type="gramEnd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рождается ( -</w:t>
      </w:r>
      <w:proofErr w:type="spellStart"/>
      <w:r>
        <w:rPr>
          <w:rFonts w:ascii="Times New Roman" w:hAnsi="Times New Roman" w:cs="Times New Roman"/>
        </w:rPr>
        <w:t>ются</w:t>
      </w:r>
      <w:proofErr w:type="spellEnd"/>
      <w:r>
        <w:rPr>
          <w:rFonts w:ascii="Times New Roman" w:hAnsi="Times New Roman" w:cs="Times New Roman"/>
        </w:rPr>
        <w:t>) живыми.</w:t>
      </w:r>
      <w:r w:rsidR="00BE7AA3" w:rsidRPr="00BE7AA3">
        <w:rPr>
          <w:noProof/>
          <w:lang w:eastAsia="ru-RU"/>
        </w:rPr>
        <w:t xml:space="preserve"> </w:t>
      </w:r>
    </w:p>
    <w:p w:rsidR="00BE7AA3" w:rsidRDefault="007613B2" w:rsidP="008B33D4">
      <w:pPr>
        <w:spacing w:after="0" w:line="240" w:lineRule="auto"/>
        <w:rPr>
          <w:rFonts w:ascii="Times New Roman" w:hAnsi="Times New Roman" w:cs="Times New Roman"/>
        </w:rPr>
      </w:pPr>
      <w:r w:rsidRPr="007613B2">
        <w:rPr>
          <w:rFonts w:ascii="Times New Roman" w:hAnsi="Times New Roman" w:cs="Times New Roman"/>
          <w:i/>
        </w:rPr>
        <w:t>Домашнее задание</w:t>
      </w:r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 xml:space="preserve"> отвечаем на вопросы после параграфа. 4 вопрос– письменно в тетради</w:t>
      </w:r>
    </w:p>
    <w:p w:rsidR="007613B2" w:rsidRPr="007613B2" w:rsidRDefault="00BE7AA3" w:rsidP="008B33D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68E7062C" wp14:editId="75101F86">
            <wp:extent cx="4600575" cy="2368405"/>
            <wp:effectExtent l="0" t="0" r="0" b="0"/>
            <wp:docPr id="5" name="Рисунок 5" descr="https://ds04.infourok.ru/uploads/ex/075b/00129172-3503b7bc/img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75b/00129172-3503b7bc/img1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518" cy="23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7EC">
        <w:rPr>
          <w:noProof/>
          <w:lang w:eastAsia="ru-RU"/>
        </w:rPr>
        <w:drawing>
          <wp:inline distT="0" distB="0" distL="0" distR="0" wp14:anchorId="7F3F88A2" wp14:editId="46EB45C7">
            <wp:extent cx="4584637" cy="3114675"/>
            <wp:effectExtent l="0" t="0" r="6985" b="0"/>
            <wp:docPr id="8" name="Рисунок 8" descr="https://fsd.videouroki.net/html/2014/11/20/98693107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4/11/20/98693107/img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584" cy="31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5A12D4" wp14:editId="34912B67">
            <wp:extent cx="5297995" cy="2305050"/>
            <wp:effectExtent l="0" t="0" r="0" b="0"/>
            <wp:docPr id="4" name="Рисунок 4" descr="https://ds04.infourok.ru/uploads/ex/0286/0008b515-8ae6dc30/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286/0008b515-8ae6dc30/2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989" cy="23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3B2" w:rsidRPr="0076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1"/>
    <w:rsid w:val="000E07C0"/>
    <w:rsid w:val="001B7E77"/>
    <w:rsid w:val="004D15E7"/>
    <w:rsid w:val="00604CF1"/>
    <w:rsid w:val="007613B2"/>
    <w:rsid w:val="007E57EC"/>
    <w:rsid w:val="00885B2F"/>
    <w:rsid w:val="008B33D4"/>
    <w:rsid w:val="00954CBC"/>
    <w:rsid w:val="00A067C5"/>
    <w:rsid w:val="00AA4120"/>
    <w:rsid w:val="00B974B5"/>
    <w:rsid w:val="00BE7AA3"/>
    <w:rsid w:val="00D676B7"/>
    <w:rsid w:val="00DE7B96"/>
    <w:rsid w:val="00E1557D"/>
    <w:rsid w:val="00F2492A"/>
    <w:rsid w:val="00F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F3C99-0CCA-439B-9F6C-CB1AD3BC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07C0"/>
    <w:rPr>
      <w:color w:val="0000FF"/>
      <w:u w:val="single"/>
    </w:rPr>
  </w:style>
  <w:style w:type="paragraph" w:styleId="a4">
    <w:name w:val="No Spacing"/>
    <w:uiPriority w:val="1"/>
    <w:qFormat/>
    <w:rsid w:val="000E07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0E07C0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E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yuliyabusel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is-ch-37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2020-04-08T10:45:00Z</dcterms:created>
  <dcterms:modified xsi:type="dcterms:W3CDTF">2020-04-08T10:45:00Z</dcterms:modified>
</cp:coreProperties>
</file>