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69628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696280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724788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69628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«Вышивание. Виды вышивки»</w:t>
            </w:r>
          </w:p>
        </w:tc>
      </w:tr>
      <w:tr w:rsidR="0030491F" w:rsidTr="00D656C2">
        <w:tc>
          <w:tcPr>
            <w:tcW w:w="4252" w:type="dxa"/>
            <w:vAlign w:val="center"/>
          </w:tcPr>
          <w:p w:rsidR="0030491F" w:rsidRPr="0030491F" w:rsidRDefault="0030491F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491F"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5093" w:type="dxa"/>
          </w:tcPr>
          <w:p w:rsidR="0030491F" w:rsidRPr="0030491F" w:rsidRDefault="0030491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9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Н</w:t>
            </w:r>
            <w:r w:rsidR="009534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аучить правильным приёмам вышивки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9D539F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="009534DA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работа.</w:t>
      </w:r>
      <w:bookmarkStart w:id="0" w:name="_GoBack"/>
      <w:bookmarkEnd w:id="0"/>
    </w:p>
    <w:p w:rsidR="009D539F" w:rsidRDefault="009D539F" w:rsidP="009D539F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83C" w:rsidRPr="003B083C" w:rsidRDefault="003B083C" w:rsidP="009D539F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083C">
        <w:rPr>
          <w:rFonts w:ascii="Times New Roman" w:hAnsi="Times New Roman" w:cs="Times New Roman"/>
          <w:b/>
          <w:sz w:val="24"/>
          <w:szCs w:val="24"/>
          <w:lang w:eastAsia="ru-RU"/>
        </w:rPr>
        <w:t>Для тех учащихся у кого нет интернета.</w:t>
      </w:r>
    </w:p>
    <w:p w:rsidR="009D539F" w:rsidRPr="00152254" w:rsidRDefault="003B083C" w:rsidP="003B083C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9D539F">
        <w:rPr>
          <w:rFonts w:ascii="Times New Roman" w:hAnsi="Times New Roman" w:cs="Times New Roman"/>
          <w:sz w:val="24"/>
          <w:szCs w:val="24"/>
          <w:lang w:eastAsia="ru-RU"/>
        </w:rPr>
        <w:t>Учебник по технологии 5кл.,§30 стр.213-218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B083C" w:rsidRDefault="003B083C" w:rsidP="003B083C">
      <w:r>
        <w:t>2.</w:t>
      </w:r>
      <w:r>
        <w:t>Практическое задание. Изучить технику вышивки «тамбурный стежок».</w:t>
      </w:r>
    </w:p>
    <w:p w:rsidR="003B083C" w:rsidRDefault="003B083C" w:rsidP="003B083C">
      <w:r>
        <w:t xml:space="preserve"> Подготовить  к вышивке:  ткань белую, </w:t>
      </w:r>
      <w:proofErr w:type="spellStart"/>
      <w:r>
        <w:t>пяльца</w:t>
      </w:r>
      <w:proofErr w:type="spellEnd"/>
      <w:r>
        <w:t xml:space="preserve"> для закрепления ткани, нитки мулине, иголку. Нарисовать рисунок для вышивки.</w:t>
      </w:r>
    </w:p>
    <w:p w:rsidR="00CB1128" w:rsidRDefault="00CB1128" w:rsidP="00CB1128">
      <w:pPr>
        <w:ind w:left="360"/>
      </w:pPr>
    </w:p>
    <w:p w:rsidR="00CB1128" w:rsidRPr="00CD6D9D" w:rsidRDefault="00CB1128" w:rsidP="00CB1128">
      <w:pPr>
        <w:pStyle w:val="a7"/>
        <w:rPr>
          <w:b/>
          <w:bCs/>
          <w:color w:val="000000"/>
          <w:shd w:val="clear" w:color="auto" w:fill="FFFFFF"/>
        </w:rPr>
      </w:pPr>
      <w:r w:rsidRPr="00CD6D9D">
        <w:rPr>
          <w:b/>
          <w:bCs/>
          <w:color w:val="000000"/>
          <w:shd w:val="clear" w:color="auto" w:fill="FFFFFF"/>
        </w:rPr>
        <w:t>Содержание занятия:</w:t>
      </w:r>
    </w:p>
    <w:p w:rsidR="0030491F" w:rsidRPr="0030491F" w:rsidRDefault="0030491F" w:rsidP="0030491F">
      <w:pPr>
        <w:pStyle w:val="a6"/>
        <w:numPr>
          <w:ilvl w:val="0"/>
          <w:numId w:val="3"/>
        </w:numPr>
      </w:pPr>
      <w:r w:rsidRPr="0030491F">
        <w:rPr>
          <w:color w:val="000000"/>
          <w:shd w:val="clear" w:color="auto" w:fill="FFFFFF"/>
        </w:rPr>
        <w:t>Что такое вышивание?</w:t>
      </w:r>
    </w:p>
    <w:p w:rsidR="0030491F" w:rsidRPr="0030491F" w:rsidRDefault="0030491F" w:rsidP="0030491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4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можно украсить одежду?</w:t>
      </w:r>
    </w:p>
    <w:p w:rsidR="0030491F" w:rsidRPr="0030491F" w:rsidRDefault="0030491F" w:rsidP="0030491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491F">
        <w:rPr>
          <w:rFonts w:ascii="Times New Roman" w:hAnsi="Times New Roman" w:cs="Times New Roman"/>
          <w:sz w:val="24"/>
          <w:szCs w:val="24"/>
          <w:lang w:eastAsia="ru-RU"/>
        </w:rPr>
        <w:t>Какие виды швов вы знаете?</w:t>
      </w:r>
    </w:p>
    <w:p w:rsidR="0030491F" w:rsidRDefault="0030491F" w:rsidP="00CB1128">
      <w:pPr>
        <w:pStyle w:val="a7"/>
        <w:rPr>
          <w:color w:val="000000"/>
          <w:shd w:val="clear" w:color="auto" w:fill="FFFFFF"/>
        </w:rPr>
      </w:pPr>
      <w:r w:rsidRPr="0030491F">
        <w:rPr>
          <w:color w:val="000000"/>
          <w:shd w:val="clear" w:color="auto" w:fill="FFFFFF"/>
        </w:rPr>
        <w:t>Вышивка – это искусство создания на</w:t>
      </w:r>
      <w:r w:rsidRPr="0030491F">
        <w:rPr>
          <w:color w:val="000000"/>
          <w:shd w:val="clear" w:color="auto" w:fill="FFFFFF"/>
        </w:rPr>
        <w:t xml:space="preserve"> тканях узоров </w:t>
      </w:r>
      <w:r w:rsidRPr="0030491F">
        <w:rPr>
          <w:color w:val="000000"/>
          <w:shd w:val="clear" w:color="auto" w:fill="FFFFFF"/>
        </w:rPr>
        <w:t xml:space="preserve"> с помощью иглы и нитей. </w:t>
      </w:r>
    </w:p>
    <w:p w:rsidR="0030491F" w:rsidRPr="0030491F" w:rsidRDefault="0030491F" w:rsidP="0030491F">
      <w:pPr>
        <w:shd w:val="clear" w:color="auto" w:fill="FFFFFF"/>
        <w:spacing w:after="150"/>
        <w:rPr>
          <w:rFonts w:eastAsia="Times New Roman"/>
          <w:color w:val="000000"/>
        </w:rPr>
      </w:pPr>
      <w:r w:rsidRPr="0030491F">
        <w:rPr>
          <w:rFonts w:eastAsia="Times New Roman"/>
          <w:b/>
          <w:bCs/>
          <w:color w:val="000000"/>
        </w:rPr>
        <w:t>Как вы думаете, для чего украшали изделия вышивкой?</w:t>
      </w:r>
    </w:p>
    <w:p w:rsidR="0030491F" w:rsidRPr="0030491F" w:rsidRDefault="0030491F" w:rsidP="0030491F">
      <w:pPr>
        <w:shd w:val="clear" w:color="auto" w:fill="FFFFFF"/>
        <w:spacing w:after="150"/>
        <w:rPr>
          <w:rFonts w:eastAsia="Times New Roman"/>
          <w:color w:val="000000"/>
        </w:rPr>
      </w:pPr>
      <w:r w:rsidRPr="0030491F">
        <w:rPr>
          <w:rFonts w:eastAsia="Times New Roman"/>
          <w:color w:val="000000"/>
        </w:rPr>
        <w:t>Вышивка не только делала костюм красивее и богаче, но и имела другое назначение. По народному поверью, она должна была приносить человеку счастье, оберегать его от всякого зла и беды, сближать с окружающей природой. Древним воинам на Руси дарили перед походом белые рубашки с красной вышивкой.</w:t>
      </w:r>
    </w:p>
    <w:p w:rsidR="0030491F" w:rsidRPr="0030491F" w:rsidRDefault="0030491F" w:rsidP="0030491F">
      <w:pPr>
        <w:shd w:val="clear" w:color="auto" w:fill="FFFFFF"/>
        <w:spacing w:after="150"/>
        <w:rPr>
          <w:rFonts w:eastAsia="Times New Roman"/>
          <w:color w:val="000000"/>
        </w:rPr>
      </w:pPr>
      <w:r w:rsidRPr="0030491F">
        <w:rPr>
          <w:rFonts w:eastAsia="Times New Roman"/>
          <w:b/>
          <w:bCs/>
          <w:color w:val="000000"/>
        </w:rPr>
        <w:t>Виды декоративных стежков ручной вышивки.</w:t>
      </w:r>
    </w:p>
    <w:p w:rsidR="0030491F" w:rsidRPr="0030491F" w:rsidRDefault="0030491F" w:rsidP="0030491F">
      <w:pPr>
        <w:shd w:val="clear" w:color="auto" w:fill="FFFFFF"/>
        <w:spacing w:after="150"/>
        <w:rPr>
          <w:rFonts w:eastAsia="Times New Roman"/>
          <w:color w:val="000000"/>
        </w:rPr>
      </w:pPr>
      <w:r w:rsidRPr="0030491F">
        <w:rPr>
          <w:rFonts w:eastAsia="Times New Roman"/>
          <w:color w:val="000000"/>
        </w:rPr>
        <w:t>1. Самый простой шов – «вперёд иголку» - на лицевой и изнаночной стороне стежки получаются одинаковые.</w:t>
      </w:r>
    </w:p>
    <w:p w:rsidR="0030491F" w:rsidRPr="0030491F" w:rsidRDefault="0030491F" w:rsidP="0030491F">
      <w:pPr>
        <w:shd w:val="clear" w:color="auto" w:fill="FFFFFF"/>
        <w:spacing w:after="150"/>
        <w:rPr>
          <w:rFonts w:eastAsia="Times New Roman"/>
          <w:color w:val="000000"/>
        </w:rPr>
      </w:pPr>
      <w:r w:rsidRPr="0030491F">
        <w:rPr>
          <w:rFonts w:eastAsia="Times New Roman"/>
          <w:color w:val="000000"/>
        </w:rPr>
        <w:lastRenderedPageBreak/>
        <w:t>2.  Стебельчатый шов</w:t>
      </w:r>
      <w:r w:rsidR="00CD6D9D">
        <w:rPr>
          <w:rFonts w:eastAsia="Times New Roman"/>
          <w:color w:val="000000"/>
        </w:rPr>
        <w:t xml:space="preserve"> </w:t>
      </w:r>
      <w:r w:rsidRPr="0030491F">
        <w:rPr>
          <w:rFonts w:eastAsia="Times New Roman"/>
          <w:color w:val="000000"/>
        </w:rPr>
        <w:t>– сплошной ряд косых стежков, плотно прилегающих друг к другу. 3. Тамбурный шов - непрерывный ряд петель, выходящих одна из другой (для вышивания лепестков цветов, листьев и т.д.)</w:t>
      </w:r>
    </w:p>
    <w:p w:rsidR="0030491F" w:rsidRPr="0030491F" w:rsidRDefault="0030491F" w:rsidP="0030491F">
      <w:pPr>
        <w:shd w:val="clear" w:color="auto" w:fill="FFFFFF"/>
        <w:spacing w:after="150"/>
        <w:rPr>
          <w:rFonts w:eastAsia="Times New Roman"/>
          <w:color w:val="000000"/>
        </w:rPr>
      </w:pPr>
      <w:r w:rsidRPr="0030491F">
        <w:rPr>
          <w:rFonts w:eastAsia="Times New Roman"/>
          <w:color w:val="000000"/>
        </w:rPr>
        <w:t>4. Петельный шов - это ряд петельных стежков, расположенных по краю изделия</w:t>
      </w:r>
      <w:r w:rsidR="002B06D8">
        <w:rPr>
          <w:rFonts w:eastAsia="Times New Roman"/>
          <w:color w:val="000000"/>
        </w:rPr>
        <w:t xml:space="preserve"> </w:t>
      </w:r>
      <w:r w:rsidRPr="0030491F">
        <w:rPr>
          <w:rFonts w:eastAsia="Times New Roman"/>
          <w:color w:val="000000"/>
        </w:rPr>
        <w:t>- этим швом можно закрепить аппликацию, обработать край изделия.</w:t>
      </w:r>
    </w:p>
    <w:p w:rsidR="0030491F" w:rsidRDefault="0030491F" w:rsidP="0030491F">
      <w:pPr>
        <w:shd w:val="clear" w:color="auto" w:fill="FFFFFF"/>
        <w:spacing w:after="150"/>
        <w:rPr>
          <w:rFonts w:eastAsia="Times New Roman"/>
          <w:color w:val="000000"/>
        </w:rPr>
      </w:pPr>
      <w:r w:rsidRPr="0030491F">
        <w:rPr>
          <w:rFonts w:eastAsia="Times New Roman"/>
          <w:color w:val="000000"/>
        </w:rPr>
        <w:t>5. Вышивка крестом.</w:t>
      </w:r>
    </w:p>
    <w:p w:rsidR="00CD6D9D" w:rsidRPr="00CD6D9D" w:rsidRDefault="00CD6D9D" w:rsidP="0030491F">
      <w:pPr>
        <w:shd w:val="clear" w:color="auto" w:fill="FFFFFF"/>
        <w:spacing w:after="15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Тамбурный шов</w:t>
      </w:r>
    </w:p>
    <w:p w:rsidR="00CD6D9D" w:rsidRPr="00CD6D9D" w:rsidRDefault="00CD6D9D" w:rsidP="00CD6D9D">
      <w:pPr>
        <w:shd w:val="clear" w:color="auto" w:fill="FFFFFF"/>
        <w:spacing w:after="300"/>
        <w:rPr>
          <w:rFonts w:eastAsia="Times New Roman"/>
          <w:color w:val="171718"/>
        </w:rPr>
      </w:pPr>
      <w:r w:rsidRPr="00CD6D9D">
        <w:rPr>
          <w:rFonts w:eastAsia="Times New Roman"/>
          <w:color w:val="171718"/>
        </w:rPr>
        <w:t>Тамбурный шов позволяет создавать самые разные красивые узоры. Это могут быть лепесточки, цветы, а также объемные рисунки. Еще им можно делать только контуры или полностью весь рисунок. Чтобы получить четкую картину, сначала надо обрисовать ее на ткани и потом только приступать к вышивке.</w:t>
      </w:r>
    </w:p>
    <w:p w:rsidR="00CD6D9D" w:rsidRPr="00CD6D9D" w:rsidRDefault="00CD6D9D" w:rsidP="00CD6D9D">
      <w:pPr>
        <w:shd w:val="clear" w:color="auto" w:fill="FFFFFF"/>
        <w:spacing w:after="300"/>
        <w:rPr>
          <w:rFonts w:eastAsia="Times New Roman"/>
          <w:color w:val="171718"/>
        </w:rPr>
      </w:pPr>
      <w:r w:rsidRPr="00CD6D9D">
        <w:rPr>
          <w:rFonts w:eastAsia="Times New Roman"/>
          <w:color w:val="171718"/>
        </w:rPr>
        <w:t>Использование шва осуществляется не только для создания декоративных элементов, но и отделки краев или зашивания дырок. Он позволяет хорошо скреплять кусочки ткани.</w:t>
      </w:r>
    </w:p>
    <w:p w:rsidR="00CD6D9D" w:rsidRPr="00CD6D9D" w:rsidRDefault="00CD6D9D" w:rsidP="00CD6D9D">
      <w:pPr>
        <w:shd w:val="clear" w:color="auto" w:fill="FFFFFF"/>
        <w:spacing w:after="300"/>
        <w:rPr>
          <w:rFonts w:eastAsia="Times New Roman"/>
          <w:color w:val="171718"/>
        </w:rPr>
      </w:pPr>
      <w:r w:rsidRPr="00CD6D9D">
        <w:rPr>
          <w:rFonts w:eastAsia="Times New Roman"/>
          <w:color w:val="171718"/>
        </w:rPr>
        <w:t>Еще швы используются и профессионалами, потому что они красиво выделяются на общем фоне. К примеру, если создавать с его использованием аппликации, а на ткань будут прикрепляться красивые лоскутки, то можно получить яркий интересный рисунок.</w:t>
      </w:r>
    </w:p>
    <w:p w:rsidR="00CD6D9D" w:rsidRDefault="00CD6D9D" w:rsidP="0030491F">
      <w:pPr>
        <w:shd w:val="clear" w:color="auto" w:fill="FFFFFF"/>
        <w:spacing w:after="150"/>
        <w:rPr>
          <w:rFonts w:eastAsia="Times New Roman"/>
          <w:color w:val="000000"/>
        </w:rPr>
      </w:pPr>
    </w:p>
    <w:p w:rsidR="00D656C2" w:rsidRDefault="00CD6D9D" w:rsidP="00CD6D9D">
      <w:pPr>
        <w:shd w:val="clear" w:color="auto" w:fill="FFFFFF"/>
        <w:spacing w:after="150"/>
      </w:pPr>
      <w:r>
        <w:rPr>
          <w:noProof/>
        </w:rPr>
        <w:drawing>
          <wp:inline distT="0" distB="0" distL="0" distR="0" wp14:anchorId="247689F2" wp14:editId="7296DB8F">
            <wp:extent cx="4545044" cy="3067050"/>
            <wp:effectExtent l="0" t="0" r="8255" b="0"/>
            <wp:docPr id="1" name="Рисунок 1" descr="https://tkanix.guru/wp-content/uploads/2019/11/Ris.-7-S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kanix.guru/wp-content/uploads/2019/11/Ris.-7-Shem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508" cy="306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6C2" w:rsidRDefault="00D656C2" w:rsidP="00D656C2"/>
    <w:p w:rsidR="009D539F" w:rsidRDefault="003B083C" w:rsidP="009D539F">
      <w:r>
        <w:t>Практическое задание. Изучить технику вышивки «тамбурный стежок».</w:t>
      </w:r>
    </w:p>
    <w:p w:rsidR="00AE220E" w:rsidRDefault="00B5568C" w:rsidP="009D539F">
      <w:r>
        <w:t xml:space="preserve"> </w:t>
      </w:r>
      <w:r w:rsidR="009D539F">
        <w:t xml:space="preserve">Подготовить  к вышивке:  ткань белую, </w:t>
      </w:r>
      <w:proofErr w:type="spellStart"/>
      <w:r w:rsidR="009D539F">
        <w:t>пяльца</w:t>
      </w:r>
      <w:proofErr w:type="spellEnd"/>
      <w:r w:rsidR="009D539F">
        <w:t xml:space="preserve"> для закрепления ткани, нитки мулине, иголку</w:t>
      </w:r>
      <w:r w:rsidR="003B083C">
        <w:t>. Нарисовать рисунок для вышивки.</w:t>
      </w:r>
    </w:p>
    <w:p w:rsidR="009D539F" w:rsidRPr="00122172" w:rsidRDefault="009D539F" w:rsidP="009D539F"/>
    <w:sectPr w:rsidR="009D539F" w:rsidRPr="0012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306E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2B06D8"/>
    <w:rsid w:val="0030491F"/>
    <w:rsid w:val="003B083C"/>
    <w:rsid w:val="003F4971"/>
    <w:rsid w:val="006309FB"/>
    <w:rsid w:val="00696280"/>
    <w:rsid w:val="00724788"/>
    <w:rsid w:val="008D280C"/>
    <w:rsid w:val="009534DA"/>
    <w:rsid w:val="00976798"/>
    <w:rsid w:val="009D539F"/>
    <w:rsid w:val="00AD4039"/>
    <w:rsid w:val="00AE220E"/>
    <w:rsid w:val="00B5568C"/>
    <w:rsid w:val="00B65340"/>
    <w:rsid w:val="00CB1128"/>
    <w:rsid w:val="00CD6D9D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CD6D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6D9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CD6D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6D9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13</cp:revision>
  <dcterms:created xsi:type="dcterms:W3CDTF">2020-04-02T12:34:00Z</dcterms:created>
  <dcterms:modified xsi:type="dcterms:W3CDTF">2020-04-07T20:22:00Z</dcterms:modified>
</cp:coreProperties>
</file>