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F8" w:rsidRDefault="007D44F8" w:rsidP="007D44F8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7D44F8" w:rsidRDefault="007D44F8" w:rsidP="007D44F8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7D44F8" w:rsidRDefault="007D44F8" w:rsidP="007D44F8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7D44F8" w:rsidRDefault="007D44F8" w:rsidP="007D44F8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5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7D44F8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7D44F8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F8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7D44F8" w:rsidTr="00A31B6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A31B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16:00 отправить фотографию (сообщение) при отсутствии Интернета сдать тетрадь в школу до 14.04.2020</w:t>
            </w:r>
          </w:p>
        </w:tc>
      </w:tr>
      <w:tr w:rsidR="007D44F8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F8" w:rsidRDefault="007D44F8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«Важнейшие классы неорганических соединений»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F8" w:rsidRDefault="007D44F8" w:rsidP="00BD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4F8" w:rsidRDefault="007D44F8" w:rsidP="007D44F8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D44F8" w:rsidRDefault="007D44F8" w:rsidP="00F37B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7D44F8"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Pr="007D44F8">
        <w:rPr>
          <w:rFonts w:ascii="Times New Roman" w:hAnsi="Times New Roman" w:cs="Times New Roman"/>
          <w:b/>
          <w:sz w:val="28"/>
          <w:szCs w:val="32"/>
        </w:rPr>
        <w:t>. Закрепление изученного материала.</w:t>
      </w:r>
      <w:proofErr w:type="gramEnd"/>
      <w:r w:rsidRPr="007D44F8">
        <w:rPr>
          <w:rFonts w:ascii="Times New Roman" w:hAnsi="Times New Roman" w:cs="Times New Roman"/>
          <w:b/>
          <w:sz w:val="28"/>
          <w:szCs w:val="32"/>
        </w:rPr>
        <w:t xml:space="preserve"> (</w:t>
      </w:r>
      <w:bookmarkStart w:id="0" w:name="_GoBack"/>
      <w:bookmarkEnd w:id="0"/>
      <w:r w:rsidRPr="007D44F8">
        <w:rPr>
          <w:rFonts w:ascii="Times New Roman" w:hAnsi="Times New Roman" w:cs="Times New Roman"/>
          <w:b/>
          <w:sz w:val="28"/>
          <w:szCs w:val="32"/>
        </w:rPr>
        <w:t xml:space="preserve">30 мин) – </w:t>
      </w:r>
      <w:r w:rsidRPr="007D44F8">
        <w:rPr>
          <w:rFonts w:ascii="Times New Roman" w:hAnsi="Times New Roman" w:cs="Times New Roman"/>
          <w:sz w:val="28"/>
          <w:szCs w:val="32"/>
        </w:rPr>
        <w:t>пройти тест и решить задачу.</w:t>
      </w:r>
    </w:p>
    <w:p w:rsidR="00F37BC5" w:rsidRDefault="00F37BC5" w:rsidP="00F37BC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Контрольная работа </w:t>
      </w:r>
      <w:proofErr w:type="gramStart"/>
      <w:r w:rsidRPr="006368FD">
        <w:rPr>
          <w:rFonts w:ascii="Times New Roman" w:eastAsia="Times New Roman" w:hAnsi="Times New Roman"/>
          <w:sz w:val="28"/>
          <w:lang w:eastAsia="ru-RU"/>
        </w:rPr>
        <w:t>предназначен</w:t>
      </w:r>
      <w:proofErr w:type="gramEnd"/>
      <w:r w:rsidRPr="006368FD">
        <w:rPr>
          <w:rFonts w:ascii="Times New Roman" w:eastAsia="Times New Roman" w:hAnsi="Times New Roman"/>
          <w:sz w:val="28"/>
          <w:lang w:eastAsia="ru-RU"/>
        </w:rPr>
        <w:t xml:space="preserve"> для контроля знаний </w:t>
      </w:r>
      <w:r>
        <w:rPr>
          <w:rFonts w:ascii="Times New Roman" w:eastAsia="Times New Roman" w:hAnsi="Times New Roman"/>
          <w:sz w:val="28"/>
          <w:lang w:eastAsia="ru-RU"/>
        </w:rPr>
        <w:t xml:space="preserve">учащихся </w:t>
      </w:r>
      <w:r w:rsidRPr="006368FD">
        <w:rPr>
          <w:rFonts w:ascii="Times New Roman" w:eastAsia="Times New Roman" w:hAnsi="Times New Roman"/>
          <w:sz w:val="28"/>
          <w:lang w:eastAsia="ru-RU"/>
        </w:rPr>
        <w:t>8 класс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6368FD">
        <w:rPr>
          <w:rFonts w:ascii="Times New Roman" w:eastAsia="Times New Roman" w:hAnsi="Times New Roman"/>
          <w:sz w:val="28"/>
          <w:lang w:eastAsia="ru-RU"/>
        </w:rPr>
        <w:t xml:space="preserve"> по теме «</w:t>
      </w:r>
      <w:r>
        <w:rPr>
          <w:rFonts w:ascii="Times New Roman" w:eastAsia="Times New Roman" w:hAnsi="Times New Roman"/>
          <w:sz w:val="28"/>
          <w:lang w:eastAsia="ru-RU"/>
        </w:rPr>
        <w:t>Важнейшие к</w:t>
      </w:r>
      <w:r w:rsidRPr="006368FD">
        <w:rPr>
          <w:rFonts w:ascii="Times New Roman" w:eastAsia="Times New Roman" w:hAnsi="Times New Roman"/>
          <w:sz w:val="28"/>
          <w:lang w:eastAsia="ru-RU"/>
        </w:rPr>
        <w:t xml:space="preserve">лассы неорганических соединений». </w:t>
      </w:r>
      <w:r>
        <w:rPr>
          <w:rFonts w:ascii="Times New Roman" w:eastAsia="Times New Roman" w:hAnsi="Times New Roman"/>
          <w:sz w:val="28"/>
          <w:lang w:eastAsia="ru-RU"/>
        </w:rPr>
        <w:t xml:space="preserve">Контрольная работа состоит из трех вариантов, каждый из которых состоит из 10 вопросов. Вопросы подобранны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. Контрольная работа включает в себя тестовые вопросы и задания с открытой формой ответа. </w:t>
      </w:r>
    </w:p>
    <w:p w:rsidR="00F37BC5" w:rsidRPr="00F37BC5" w:rsidRDefault="00F37BC5" w:rsidP="00F37BC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37BC5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Работа по теме: «Важнейшие классы неорганических соединений»</w:t>
      </w:r>
    </w:p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4C36" w:rsidRDefault="009E4C36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9E4C36" w:rsidSect="00E92B91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37BC5" w:rsidRPr="00E13726" w:rsidRDefault="00F37BC5" w:rsidP="009E4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Выберите формулу </w:t>
      </w:r>
      <w:proofErr w:type="spell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бескислородной</w:t>
      </w:r>
      <w:proofErr w:type="spellEnd"/>
      <w:r w:rsidRPr="00110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кислоты:</w:t>
      </w:r>
    </w:p>
    <w:tbl>
      <w:tblPr>
        <w:tblW w:w="0" w:type="auto"/>
        <w:jc w:val="center"/>
        <w:tblLook w:val="04A0"/>
      </w:tblPr>
      <w:tblGrid>
        <w:gridCol w:w="2160"/>
        <w:gridCol w:w="2301"/>
      </w:tblGrid>
      <w:tr w:rsidR="00F37BC5" w:rsidRPr="00E13726" w:rsidTr="00F37BC5">
        <w:trPr>
          <w:jc w:val="center"/>
        </w:trPr>
        <w:tc>
          <w:tcPr>
            <w:tcW w:w="2160" w:type="dxa"/>
          </w:tcPr>
          <w:p w:rsidR="00F37BC5" w:rsidRPr="00E13726" w:rsidRDefault="00F37BC5" w:rsidP="00F37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proofErr w:type="gram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Cl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б) КH;</w:t>
            </w:r>
          </w:p>
        </w:tc>
        <w:tc>
          <w:tcPr>
            <w:tcW w:w="2301" w:type="dxa"/>
          </w:tcPr>
          <w:p w:rsidR="00F37BC5" w:rsidRPr="00110EA1" w:rsidRDefault="00F37BC5" w:rsidP="00F37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PO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г)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NaOH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37BC5" w:rsidRDefault="00F37BC5" w:rsidP="00F37BC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BC5" w:rsidRDefault="00F37BC5" w:rsidP="00F37BC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Классифицируйте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вещества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классам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proofErr w:type="gramEnd"/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NaOH</w:t>
      </w:r>
      <w:proofErr w:type="spellEnd"/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HCl</w:t>
      </w:r>
      <w:proofErr w:type="spellEnd"/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Ca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OH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4C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NaHSO</w:t>
      </w:r>
      <w:proofErr w:type="spellEnd"/>
      <w:r w:rsidRPr="00F37B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хлорид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натрия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оксид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марганца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серная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кислота</w:t>
      </w:r>
      <w:r w:rsidRPr="00F37B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37BC5" w:rsidRPr="00F37BC5" w:rsidRDefault="00F37BC5" w:rsidP="00F37BC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F37BC5" w:rsidRPr="00E13726" w:rsidRDefault="00F37BC5" w:rsidP="009E4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Раствор Н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PO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будет взаимодействовать </w:t>
      </w:r>
      <w:proofErr w:type="gram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4457" w:type="dxa"/>
        <w:jc w:val="center"/>
        <w:tblLook w:val="04A0"/>
      </w:tblPr>
      <w:tblGrid>
        <w:gridCol w:w="2189"/>
        <w:gridCol w:w="2268"/>
      </w:tblGrid>
      <w:tr w:rsidR="00F37BC5" w:rsidRPr="00E13726" w:rsidTr="00F37BC5">
        <w:trPr>
          <w:trHeight w:val="520"/>
          <w:jc w:val="center"/>
        </w:trPr>
        <w:tc>
          <w:tcPr>
            <w:tcW w:w="2189" w:type="dxa"/>
          </w:tcPr>
          <w:p w:rsidR="00F37BC5" w:rsidRPr="00E13726" w:rsidRDefault="00F37BC5" w:rsidP="00F37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NaCl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б)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Ag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</w:tcPr>
          <w:p w:rsidR="00F37BC5" w:rsidRPr="00E13726" w:rsidRDefault="00F37BC5" w:rsidP="00F37B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Ni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г)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Cu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Напишите уравнения реакции. </w:t>
      </w:r>
    </w:p>
    <w:p w:rsidR="00F37BC5" w:rsidRPr="00E13726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BC5" w:rsidRPr="00E13726" w:rsidRDefault="00F37BC5" w:rsidP="009E4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Продукты взаимодействия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соляной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кислоты и оксида кальция:</w:t>
      </w:r>
    </w:p>
    <w:tbl>
      <w:tblPr>
        <w:tblW w:w="5556" w:type="dxa"/>
        <w:jc w:val="center"/>
        <w:tblCellMar>
          <w:left w:w="28" w:type="dxa"/>
        </w:tblCellMar>
        <w:tblLook w:val="04A0"/>
      </w:tblPr>
      <w:tblGrid>
        <w:gridCol w:w="1984"/>
        <w:gridCol w:w="3572"/>
      </w:tblGrid>
      <w:tr w:rsidR="00DC2AC1" w:rsidRPr="00E13726" w:rsidTr="00DC2AC1">
        <w:trPr>
          <w:trHeight w:val="374"/>
          <w:jc w:val="center"/>
        </w:trPr>
        <w:tc>
          <w:tcPr>
            <w:tcW w:w="1984" w:type="dxa"/>
          </w:tcPr>
          <w:p w:rsidR="00F37BC5" w:rsidRPr="00E13726" w:rsidRDefault="00F37BC5" w:rsidP="00F37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Cl</w:t>
            </w:r>
            <w:proofErr w:type="spellEnd"/>
            <w:r w:rsidRPr="00110EA1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+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↑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б)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Cl</w:t>
            </w:r>
            <w:proofErr w:type="spellEnd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+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10E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↑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572" w:type="dxa"/>
          </w:tcPr>
          <w:p w:rsidR="00F37BC5" w:rsidRPr="00E13726" w:rsidRDefault="00F37BC5" w:rsidP="00F37B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Cа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Cl</w:t>
            </w:r>
            <w:proofErr w:type="spellEnd"/>
            <w:r w:rsidRPr="00110EA1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 H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O;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г) они не </w:t>
            </w:r>
            <w:r w:rsidR="00DC2A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заимодействуют.</w:t>
            </w:r>
          </w:p>
        </w:tc>
      </w:tr>
    </w:tbl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Напишите уравнения реакции. </w:t>
      </w:r>
    </w:p>
    <w:p w:rsidR="00F37BC5" w:rsidRPr="00E13726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BC5" w:rsidRPr="00E13726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Формула силиката железа(III):</w:t>
      </w:r>
    </w:p>
    <w:tbl>
      <w:tblPr>
        <w:tblW w:w="5195" w:type="dxa"/>
        <w:jc w:val="center"/>
        <w:tblLook w:val="04A0"/>
      </w:tblPr>
      <w:tblGrid>
        <w:gridCol w:w="2597"/>
        <w:gridCol w:w="2598"/>
      </w:tblGrid>
      <w:tr w:rsidR="00F37BC5" w:rsidRPr="00E13726" w:rsidTr="00F37BC5">
        <w:trPr>
          <w:trHeight w:val="412"/>
          <w:jc w:val="center"/>
        </w:trPr>
        <w:tc>
          <w:tcPr>
            <w:tcW w:w="2597" w:type="dxa"/>
          </w:tcPr>
          <w:p w:rsidR="00F37BC5" w:rsidRPr="00E13726" w:rsidRDefault="00F37BC5" w:rsidP="00F37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Na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SiO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б) FeSO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98" w:type="dxa"/>
          </w:tcPr>
          <w:p w:rsidR="00F37BC5" w:rsidRPr="00E13726" w:rsidRDefault="00F37BC5" w:rsidP="00F37B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Fe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(SiO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г) FeSiO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37BC5" w:rsidRPr="00E13726" w:rsidRDefault="00F37BC5" w:rsidP="009E4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6. </w:t>
      </w:r>
      <w:r w:rsidRPr="00110E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Какая из приведенных</w:t>
      </w:r>
      <w:r w:rsidRPr="00E137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0E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олей  растворима:</w:t>
      </w:r>
    </w:p>
    <w:tbl>
      <w:tblPr>
        <w:tblW w:w="5195" w:type="dxa"/>
        <w:jc w:val="center"/>
        <w:tblLook w:val="04A0"/>
      </w:tblPr>
      <w:tblGrid>
        <w:gridCol w:w="2597"/>
        <w:gridCol w:w="2598"/>
      </w:tblGrid>
      <w:tr w:rsidR="00F37BC5" w:rsidRPr="00E13726" w:rsidTr="00F37BC5">
        <w:trPr>
          <w:trHeight w:val="412"/>
          <w:jc w:val="center"/>
        </w:trPr>
        <w:tc>
          <w:tcPr>
            <w:tcW w:w="2597" w:type="dxa"/>
          </w:tcPr>
          <w:p w:rsidR="00F37BC5" w:rsidRPr="00690B89" w:rsidRDefault="00F37BC5" w:rsidP="00F37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Zn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PO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br/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Ag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CO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690B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</w:p>
        </w:tc>
        <w:tc>
          <w:tcPr>
            <w:tcW w:w="2598" w:type="dxa"/>
          </w:tcPr>
          <w:p w:rsidR="00F37BC5" w:rsidRPr="00E13726" w:rsidRDefault="00F37BC5" w:rsidP="00F37B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MgSiO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г) Na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SiO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E137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37BC5" w:rsidRPr="00110EA1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7.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реакцией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нейтрализации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:</w:t>
      </w:r>
    </w:p>
    <w:p w:rsidR="00F37BC5" w:rsidRPr="00110EA1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Zn + 2HCl = ZnCl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H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;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2KOH + H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SiO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= K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SiO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+ 2H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O;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CaO</w:t>
      </w:r>
      <w:proofErr w:type="spellEnd"/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+ H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Ca(OH)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;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 2Na + 2H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2NaOH + H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10EA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BC5" w:rsidRPr="00E13726" w:rsidRDefault="00F37BC5" w:rsidP="009E4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Допишите</w:t>
      </w:r>
      <w:r w:rsidRPr="00403C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возможные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уравнения реакций, укажите их тип реакции:</w:t>
      </w:r>
    </w:p>
    <w:p w:rsidR="00F37BC5" w:rsidRPr="00E13726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SO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+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Au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 = </w:t>
      </w:r>
      <w:proofErr w:type="gramStart"/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... ,</w:t>
      </w:r>
      <w:proofErr w:type="gramEnd"/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  <w:t>Li + H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... ,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  <w:t>Na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+ H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= ... ,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  <w:t>Cu(OH)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+ HNO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= ... .</w:t>
      </w:r>
    </w:p>
    <w:p w:rsidR="00F37BC5" w:rsidRPr="00A921A2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37BC5" w:rsidRPr="00E13726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Решите цепочку превращений, назовите все вещества:</w:t>
      </w:r>
    </w:p>
    <w:p w:rsidR="00F37BC5" w:rsidRPr="00E13726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Li</w:t>
      </w:r>
      <w:proofErr w:type="spellEnd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" cy="137160"/>
            <wp:effectExtent l="0" t="0" r="0" b="0"/>
            <wp:docPr id="4" name="Рисунок 25" descr="http://him.1september.ru/2004/28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him.1september.ru/2004/28/strp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Li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" cy="137160"/>
            <wp:effectExtent l="0" t="0" r="0" b="0"/>
            <wp:docPr id="5" name="Рисунок 26" descr="http://him.1september.ru/2004/28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him.1september.ru/2004/28/strp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LiOH</w:t>
      </w:r>
      <w:proofErr w:type="spellEnd"/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" cy="137160"/>
            <wp:effectExtent l="0" t="0" r="0" b="0"/>
            <wp:docPr id="6" name="Рисунок 27" descr="http://him.1september.ru/2004/28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him.1september.ru/2004/28/strp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Li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PO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37BC5" w:rsidRDefault="00F37BC5" w:rsidP="00F37BC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BC5" w:rsidRPr="00E13726" w:rsidRDefault="00F37BC5" w:rsidP="009E4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Рассчитайте массу оксида фосфора (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854C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137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который образуется при взаимодействии фосфора массой 3,72г  с кислородом. </w:t>
      </w:r>
    </w:p>
    <w:p w:rsidR="00F37BC5" w:rsidRPr="007D44F8" w:rsidRDefault="00F37BC5" w:rsidP="00F37B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7D44F8" w:rsidRDefault="007D44F8" w:rsidP="00F37BC5">
      <w:pPr>
        <w:spacing w:after="0" w:line="240" w:lineRule="auto"/>
      </w:pPr>
    </w:p>
    <w:p w:rsidR="00EE31BD" w:rsidRDefault="00EE31BD" w:rsidP="00F37BC5">
      <w:pPr>
        <w:spacing w:after="0" w:line="240" w:lineRule="auto"/>
      </w:pPr>
    </w:p>
    <w:sectPr w:rsidR="00EE31BD" w:rsidSect="00F37BC5">
      <w:type w:val="continuous"/>
      <w:pgSz w:w="11906" w:h="16838"/>
      <w:pgMar w:top="567" w:right="567" w:bottom="567" w:left="567" w:header="708" w:footer="708" w:gutter="0"/>
      <w:cols w:num="2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44F8"/>
    <w:rsid w:val="00047BAC"/>
    <w:rsid w:val="0009220D"/>
    <w:rsid w:val="000B489E"/>
    <w:rsid w:val="004029F3"/>
    <w:rsid w:val="005E3D66"/>
    <w:rsid w:val="00667D0C"/>
    <w:rsid w:val="007D44F8"/>
    <w:rsid w:val="009E4C36"/>
    <w:rsid w:val="00A31B69"/>
    <w:rsid w:val="00B32917"/>
    <w:rsid w:val="00DC2AC1"/>
    <w:rsid w:val="00EE31BD"/>
    <w:rsid w:val="00F37BC5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F8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D4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4F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D44F8"/>
    <w:rPr>
      <w:color w:val="0000FF" w:themeColor="hyperlink"/>
      <w:u w:val="single"/>
    </w:rPr>
  </w:style>
  <w:style w:type="paragraph" w:styleId="a4">
    <w:name w:val="No Spacing"/>
    <w:uiPriority w:val="1"/>
    <w:qFormat/>
    <w:rsid w:val="007D44F8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7D44F8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anna_dashk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2020-04-07T16:52:00Z</dcterms:created>
  <dcterms:modified xsi:type="dcterms:W3CDTF">2020-04-07T17:14:00Z</dcterms:modified>
</cp:coreProperties>
</file>