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70" w:rsidRPr="00DA5208" w:rsidRDefault="00F51370" w:rsidP="00F51370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F51370" w:rsidRPr="00DA5208" w:rsidRDefault="00F51370" w:rsidP="00F51370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F51370" w:rsidRDefault="00F51370" w:rsidP="00F51370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F51370" w:rsidRPr="00DA5208" w:rsidRDefault="00F51370" w:rsidP="00F51370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F51370" w:rsidRPr="00DA5208" w:rsidRDefault="00F51370" w:rsidP="00F51370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F51370" w:rsidRDefault="00F51370" w:rsidP="00F51370">
      <w:pPr>
        <w:rPr>
          <w:b/>
        </w:rPr>
      </w:pPr>
    </w:p>
    <w:tbl>
      <w:tblPr>
        <w:tblStyle w:val="a4"/>
        <w:tblW w:w="7366" w:type="dxa"/>
        <w:tblLook w:val="04A0" w:firstRow="1" w:lastRow="0" w:firstColumn="1" w:lastColumn="0" w:noHBand="0" w:noVBand="1"/>
      </w:tblPr>
      <w:tblGrid>
        <w:gridCol w:w="3823"/>
        <w:gridCol w:w="3543"/>
      </w:tblGrid>
      <w:tr w:rsidR="00F51370" w:rsidRPr="009D0CF2" w:rsidTr="009D0CF2">
        <w:tc>
          <w:tcPr>
            <w:tcW w:w="3823" w:type="dxa"/>
            <w:vAlign w:val="center"/>
          </w:tcPr>
          <w:p w:rsidR="00F51370" w:rsidRPr="009D0CF2" w:rsidRDefault="00F51370" w:rsidP="00AE112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0CF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3543" w:type="dxa"/>
          </w:tcPr>
          <w:p w:rsidR="00F51370" w:rsidRPr="009D0CF2" w:rsidRDefault="00F51370" w:rsidP="00AE112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CF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51370" w:rsidRPr="009D0CF2" w:rsidTr="009D0CF2">
        <w:tc>
          <w:tcPr>
            <w:tcW w:w="3823" w:type="dxa"/>
            <w:vAlign w:val="center"/>
          </w:tcPr>
          <w:p w:rsidR="00F51370" w:rsidRPr="009D0CF2" w:rsidRDefault="00F51370" w:rsidP="00AE112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0C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3543" w:type="dxa"/>
          </w:tcPr>
          <w:p w:rsidR="00F51370" w:rsidRPr="009D0CF2" w:rsidRDefault="00213CA8" w:rsidP="00AE112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CF2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</w:tr>
      <w:tr w:rsidR="00F51370" w:rsidRPr="009D0CF2" w:rsidTr="009D0CF2">
        <w:tc>
          <w:tcPr>
            <w:tcW w:w="3823" w:type="dxa"/>
            <w:vAlign w:val="center"/>
          </w:tcPr>
          <w:p w:rsidR="00F51370" w:rsidRPr="009D0CF2" w:rsidRDefault="00F51370" w:rsidP="00AE112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0CF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3543" w:type="dxa"/>
          </w:tcPr>
          <w:p w:rsidR="00F51370" w:rsidRPr="009D0CF2" w:rsidRDefault="00F51370" w:rsidP="00AE112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CF2">
              <w:rPr>
                <w:rFonts w:ascii="Times New Roman" w:hAnsi="Times New Roman" w:cs="Times New Roman"/>
                <w:sz w:val="20"/>
                <w:szCs w:val="20"/>
              </w:rPr>
              <w:t>Орлова И.В.</w:t>
            </w:r>
          </w:p>
        </w:tc>
      </w:tr>
      <w:tr w:rsidR="00F51370" w:rsidRPr="009D0CF2" w:rsidTr="009D0CF2">
        <w:tc>
          <w:tcPr>
            <w:tcW w:w="3823" w:type="dxa"/>
            <w:vAlign w:val="center"/>
          </w:tcPr>
          <w:p w:rsidR="00F51370" w:rsidRPr="009D0CF2" w:rsidRDefault="00F51370" w:rsidP="00AE112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0CF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3543" w:type="dxa"/>
          </w:tcPr>
          <w:p w:rsidR="00F51370" w:rsidRPr="009D0CF2" w:rsidRDefault="00F51370" w:rsidP="00213CA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C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13CA8" w:rsidRPr="009D0CF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D0CF2">
              <w:rPr>
                <w:rFonts w:ascii="Times New Roman" w:hAnsi="Times New Roman" w:cs="Times New Roman"/>
                <w:sz w:val="20"/>
                <w:szCs w:val="20"/>
              </w:rPr>
              <w:t>.04.2020г</w:t>
            </w:r>
          </w:p>
        </w:tc>
      </w:tr>
      <w:tr w:rsidR="00F51370" w:rsidRPr="009D0CF2" w:rsidTr="009D0CF2">
        <w:tc>
          <w:tcPr>
            <w:tcW w:w="3823" w:type="dxa"/>
            <w:vAlign w:val="center"/>
          </w:tcPr>
          <w:p w:rsidR="00F51370" w:rsidRPr="009D0CF2" w:rsidRDefault="00F51370" w:rsidP="00AE112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0CF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3543" w:type="dxa"/>
          </w:tcPr>
          <w:p w:rsidR="00F51370" w:rsidRPr="009D0CF2" w:rsidRDefault="00D81058" w:rsidP="00AE112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423B5F" w:rsidRPr="009D0CF2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irina.orlova.6868@mail.ru</w:t>
              </w:r>
            </w:hyperlink>
          </w:p>
          <w:p w:rsidR="00F51370" w:rsidRPr="009D0CF2" w:rsidRDefault="00423B5F" w:rsidP="009D0CF2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CF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="009D0C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0CF2">
              <w:rPr>
                <w:rFonts w:ascii="Times New Roman" w:hAnsi="Times New Roman" w:cs="Times New Roman"/>
                <w:sz w:val="20"/>
                <w:szCs w:val="20"/>
              </w:rPr>
              <w:t xml:space="preserve">по номеру телефона 89215230415 </w:t>
            </w:r>
            <w:r w:rsidR="00906AC2" w:rsidRPr="009D0CF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D0C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Pr="009D0C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D0C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Viber</w:t>
            </w:r>
            <w:proofErr w:type="spellEnd"/>
            <w:r w:rsidR="00906AC2" w:rsidRPr="009D0CF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71DE8" w:rsidRPr="009D0CF2" w:rsidTr="009D0CF2">
        <w:tc>
          <w:tcPr>
            <w:tcW w:w="3823" w:type="dxa"/>
            <w:vAlign w:val="center"/>
          </w:tcPr>
          <w:p w:rsidR="00871DE8" w:rsidRPr="009D0CF2" w:rsidRDefault="00871DE8" w:rsidP="00AE112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0CF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3543" w:type="dxa"/>
          </w:tcPr>
          <w:p w:rsidR="00871DE8" w:rsidRPr="009D0CF2" w:rsidRDefault="00871DE8" w:rsidP="00AE112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CF2">
              <w:rPr>
                <w:rFonts w:ascii="Times New Roman" w:hAnsi="Times New Roman" w:cs="Times New Roman"/>
                <w:sz w:val="20"/>
                <w:szCs w:val="20"/>
              </w:rPr>
              <w:t>14.00 ч – 17.00 ч.</w:t>
            </w:r>
            <w:r w:rsidR="009D0CF2">
              <w:rPr>
                <w:rFonts w:ascii="Times New Roman" w:hAnsi="Times New Roman" w:cs="Times New Roman"/>
                <w:sz w:val="20"/>
                <w:szCs w:val="20"/>
              </w:rPr>
              <w:t xml:space="preserve"> (звоните)</w:t>
            </w:r>
          </w:p>
        </w:tc>
      </w:tr>
      <w:tr w:rsidR="00F51370" w:rsidRPr="009D0CF2" w:rsidTr="009D0CF2">
        <w:tc>
          <w:tcPr>
            <w:tcW w:w="3823" w:type="dxa"/>
            <w:vAlign w:val="center"/>
          </w:tcPr>
          <w:p w:rsidR="00F51370" w:rsidRPr="009D0CF2" w:rsidRDefault="00F51370" w:rsidP="00AE112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0CF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3543" w:type="dxa"/>
          </w:tcPr>
          <w:p w:rsidR="00F51370" w:rsidRPr="009D0CF2" w:rsidRDefault="00F51370" w:rsidP="00AE112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CF2">
              <w:rPr>
                <w:rFonts w:ascii="Times New Roman" w:hAnsi="Times New Roman" w:cs="Times New Roman"/>
                <w:sz w:val="20"/>
                <w:szCs w:val="20"/>
              </w:rPr>
              <w:t xml:space="preserve">Следующее по расписанию занятие </w:t>
            </w:r>
          </w:p>
        </w:tc>
      </w:tr>
      <w:tr w:rsidR="00F51370" w:rsidRPr="009D0CF2" w:rsidTr="009D0CF2">
        <w:tc>
          <w:tcPr>
            <w:tcW w:w="3823" w:type="dxa"/>
            <w:vAlign w:val="center"/>
          </w:tcPr>
          <w:p w:rsidR="00F51370" w:rsidRPr="009D0CF2" w:rsidRDefault="00F51370" w:rsidP="00AE112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0CF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3543" w:type="dxa"/>
          </w:tcPr>
          <w:p w:rsidR="00F51370" w:rsidRPr="009D0CF2" w:rsidRDefault="00213CA8" w:rsidP="00AE112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CF2">
              <w:rPr>
                <w:rFonts w:ascii="Times New Roman" w:hAnsi="Times New Roman" w:cs="Times New Roman"/>
                <w:sz w:val="20"/>
                <w:szCs w:val="20"/>
              </w:rPr>
              <w:t xml:space="preserve">Сумма </w:t>
            </w:r>
            <w:r w:rsidRPr="009D0CF2">
              <w:rPr>
                <w:rFonts w:ascii="Times New Roman" w:hAnsi="Times New Roman" w:cs="Times New Roman"/>
                <w:i/>
                <w:sz w:val="20"/>
                <w:szCs w:val="20"/>
              </w:rPr>
              <w:t>п</w:t>
            </w:r>
            <w:r w:rsidRPr="009D0CF2">
              <w:rPr>
                <w:rFonts w:ascii="Times New Roman" w:hAnsi="Times New Roman" w:cs="Times New Roman"/>
                <w:sz w:val="20"/>
                <w:szCs w:val="20"/>
              </w:rPr>
              <w:t>- первых членов геометрической прогрессии.</w:t>
            </w:r>
          </w:p>
        </w:tc>
      </w:tr>
    </w:tbl>
    <w:p w:rsidR="00662432" w:rsidRDefault="00B750D0">
      <w:pPr>
        <w:rPr>
          <w:rFonts w:ascii="Times New Roman" w:hAnsi="Times New Roman" w:cs="Times New Roman"/>
          <w:b/>
          <w:sz w:val="24"/>
          <w:szCs w:val="24"/>
        </w:rPr>
      </w:pPr>
      <w:r w:rsidRPr="00B750D0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B750D0" w:rsidRPr="00B750D0" w:rsidRDefault="00B750D0" w:rsidP="009D0CF2">
      <w:pPr>
        <w:pStyle w:val="a6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Повторение</w:t>
      </w:r>
      <w:r w:rsidR="007E351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D0CF2">
        <w:rPr>
          <w:rFonts w:ascii="Times New Roman" w:hAnsi="Times New Roman" w:cs="Times New Roman"/>
          <w:b/>
          <w:sz w:val="24"/>
          <w:szCs w:val="24"/>
        </w:rPr>
        <w:t>2</w:t>
      </w:r>
      <w:r w:rsidR="007E351F">
        <w:rPr>
          <w:rFonts w:ascii="Times New Roman" w:hAnsi="Times New Roman" w:cs="Times New Roman"/>
          <w:b/>
          <w:sz w:val="24"/>
          <w:szCs w:val="24"/>
        </w:rPr>
        <w:t xml:space="preserve"> мин)</w:t>
      </w:r>
    </w:p>
    <w:p w:rsidR="006A371D" w:rsidRDefault="00213CA8" w:rsidP="00A71A89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213CA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Определение:</w:t>
      </w:r>
      <w:r w:rsidRPr="00213CA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213CA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Геометрической прогрессией называется последовательность, каждый член которой, начиная со второго, равен произведению предыдущего члена на некоторое постоянное число (знаменатель), не равное нулю.</w:t>
      </w:r>
    </w:p>
    <w:p w:rsidR="00213CA8" w:rsidRPr="00384135" w:rsidRDefault="00213CA8" w:rsidP="00A71A89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8413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Формула </w:t>
      </w:r>
      <w:r w:rsidRPr="00384135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п-</w:t>
      </w:r>
      <w:proofErr w:type="spellStart"/>
      <w:r w:rsidRPr="0038413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го</w:t>
      </w:r>
      <w:proofErr w:type="spellEnd"/>
      <w:r w:rsidRPr="0038413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члена геометрической прогрессии: </w:t>
      </w:r>
      <w:proofErr w:type="spellStart"/>
      <w:r w:rsidRPr="0038413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</w:t>
      </w:r>
      <w:r w:rsidRPr="0038413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vertAlign w:val="subscript"/>
        </w:rPr>
        <w:t>n</w:t>
      </w:r>
      <w:proofErr w:type="spellEnd"/>
      <w:r w:rsidRPr="0038413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= b</w:t>
      </w:r>
      <w:r w:rsidRPr="0038413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vertAlign w:val="subscript"/>
        </w:rPr>
        <w:t>1</w:t>
      </w:r>
      <w:r w:rsidRPr="0038413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·q</w:t>
      </w:r>
      <w:r w:rsidRPr="0038413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vertAlign w:val="superscript"/>
        </w:rPr>
        <w:t>n-1</w:t>
      </w:r>
    </w:p>
    <w:p w:rsidR="006A371D" w:rsidRDefault="009D0CF2" w:rsidP="00A71A89">
      <w:pPr>
        <w:pStyle w:val="a6"/>
        <w:numPr>
          <w:ilvl w:val="0"/>
          <w:numId w:val="7"/>
        </w:numPr>
        <w:jc w:val="both"/>
      </w:pPr>
      <w:r w:rsidRPr="00F90680">
        <w:rPr>
          <w:rFonts w:ascii="Times New Roman" w:hAnsi="Times New Roman" w:cs="Times New Roman"/>
          <w:bCs/>
          <w:noProof/>
          <w:color w:val="000000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66432" behindDoc="0" locked="0" layoutInCell="1" allowOverlap="1" wp14:anchorId="26697A1F" wp14:editId="377EBDEC">
            <wp:simplePos x="0" y="0"/>
            <wp:positionH relativeFrom="column">
              <wp:posOffset>3674745</wp:posOffset>
            </wp:positionH>
            <wp:positionV relativeFrom="paragraph">
              <wp:posOffset>59690</wp:posOffset>
            </wp:positionV>
            <wp:extent cx="1173480" cy="358140"/>
            <wp:effectExtent l="0" t="0" r="0" b="381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654" b="51877"/>
                    <a:stretch/>
                  </pic:blipFill>
                  <pic:spPr bwMode="auto">
                    <a:xfrm>
                      <a:off x="0" y="0"/>
                      <a:ext cx="117348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3CA8" w:rsidRPr="00F9068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Формула </w:t>
      </w:r>
      <w:r w:rsidR="003926F6" w:rsidRPr="00F9068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суммы </w:t>
      </w:r>
      <w:r w:rsidR="003926F6" w:rsidRPr="00F90680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п - </w:t>
      </w:r>
      <w:r w:rsidR="003926F6" w:rsidRPr="00F9068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первых</w:t>
      </w:r>
      <w:r w:rsidR="00213CA8" w:rsidRPr="00F9068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член</w:t>
      </w:r>
      <w:r w:rsidR="003926F6" w:rsidRPr="00F9068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ов</w:t>
      </w:r>
      <w:r w:rsidR="00213CA8" w:rsidRPr="00F9068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геометрической прогрессии</w:t>
      </w:r>
      <w:r w:rsidR="00F90680" w:rsidRPr="00F9068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: </w:t>
      </w:r>
    </w:p>
    <w:p w:rsidR="009D0CF2" w:rsidRDefault="009D0CF2" w:rsidP="009D0CF2">
      <w:pPr>
        <w:pStyle w:val="a6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1F7A1C" w:rsidRDefault="00384135" w:rsidP="009D0CF2">
      <w:pPr>
        <w:pStyle w:val="a6"/>
        <w:numPr>
          <w:ilvl w:val="0"/>
          <w:numId w:val="1"/>
        </w:num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Примеры решения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упражнений </w:t>
      </w:r>
      <w:r w:rsidR="007E351F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End"/>
      <w:r w:rsidR="009D0CF2">
        <w:rPr>
          <w:rFonts w:ascii="Times New Roman" w:hAnsi="Times New Roman" w:cs="Times New Roman"/>
          <w:b/>
          <w:sz w:val="24"/>
          <w:szCs w:val="24"/>
        </w:rPr>
        <w:t>10</w:t>
      </w:r>
      <w:r w:rsidR="007E351F">
        <w:rPr>
          <w:rFonts w:ascii="Times New Roman" w:hAnsi="Times New Roman" w:cs="Times New Roman"/>
          <w:b/>
          <w:sz w:val="24"/>
          <w:szCs w:val="24"/>
        </w:rPr>
        <w:t xml:space="preserve"> мин)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384135">
        <w:rPr>
          <w:rFonts w:ascii="Times New Roman" w:hAnsi="Times New Roman" w:cs="Times New Roman"/>
          <w:sz w:val="24"/>
          <w:szCs w:val="24"/>
        </w:rPr>
        <w:t>записать в тетрадь</w:t>
      </w:r>
      <w:r w:rsidR="001F7A1C">
        <w:rPr>
          <w:rFonts w:ascii="Times New Roman" w:hAnsi="Times New Roman" w:cs="Times New Roman"/>
          <w:b/>
          <w:sz w:val="24"/>
          <w:szCs w:val="24"/>
        </w:rPr>
        <w:t>:</w:t>
      </w:r>
    </w:p>
    <w:p w:rsidR="00384135" w:rsidRDefault="00384135" w:rsidP="00CC43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1. </w:t>
      </w:r>
      <w:r w:rsidRPr="00384135">
        <w:rPr>
          <w:rFonts w:ascii="Times New Roman" w:hAnsi="Times New Roman" w:cs="Times New Roman"/>
          <w:sz w:val="24"/>
          <w:szCs w:val="24"/>
        </w:rPr>
        <w:t>Является ли данная последовательность</w:t>
      </w:r>
      <w:r>
        <w:rPr>
          <w:rFonts w:ascii="Times New Roman" w:hAnsi="Times New Roman" w:cs="Times New Roman"/>
          <w:sz w:val="24"/>
          <w:szCs w:val="24"/>
        </w:rPr>
        <w:t>: 7,2; -10,8; 16,2; -24,3</w:t>
      </w:r>
      <w:r w:rsidRPr="00384135">
        <w:rPr>
          <w:rFonts w:ascii="Times New Roman" w:hAnsi="Times New Roman" w:cs="Times New Roman"/>
          <w:sz w:val="24"/>
          <w:szCs w:val="24"/>
        </w:rPr>
        <w:t xml:space="preserve"> геометрической прогрессией?</w:t>
      </w:r>
    </w:p>
    <w:p w:rsidR="00384135" w:rsidRDefault="00384135" w:rsidP="00CC43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Решение:</w:t>
      </w:r>
      <w:r>
        <w:rPr>
          <w:rFonts w:ascii="Times New Roman" w:hAnsi="Times New Roman" w:cs="Times New Roman"/>
          <w:sz w:val="24"/>
          <w:szCs w:val="24"/>
        </w:rPr>
        <w:t xml:space="preserve"> Если данная последовательность является геометрической прогрессией, то должны быть равны частные второго и первого, третьего и второго, четвертого и третьего членов.</w:t>
      </w:r>
      <w:r w:rsidR="009D0CF2">
        <w:rPr>
          <w:rFonts w:ascii="Times New Roman" w:hAnsi="Times New Roman" w:cs="Times New Roman"/>
          <w:sz w:val="24"/>
          <w:szCs w:val="24"/>
        </w:rPr>
        <w:t xml:space="preserve"> Проверяем:</w:t>
      </w:r>
    </w:p>
    <w:p w:rsidR="00CC4307" w:rsidRPr="00CC4307" w:rsidRDefault="00D81058" w:rsidP="00384135">
      <w:pPr>
        <w:ind w:left="360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-10,8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7,2</m:t>
            </m:r>
          </m:den>
        </m:f>
      </m:oMath>
      <w:r w:rsidR="00384135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-108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72</m:t>
            </m:r>
          </m:den>
        </m:f>
      </m:oMath>
      <w:r w:rsidR="00384135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 w:rsidR="00384135">
        <w:rPr>
          <w:rFonts w:ascii="Times New Roman" w:eastAsiaTheme="minorEastAsia" w:hAnsi="Times New Roman" w:cs="Times New Roman"/>
          <w:sz w:val="24"/>
          <w:szCs w:val="24"/>
        </w:rPr>
        <w:t xml:space="preserve">;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16,2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-10,8</m:t>
            </m:r>
          </m:den>
        </m:f>
      </m:oMath>
      <w:r w:rsidR="00384135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-162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108</m:t>
            </m:r>
          </m:den>
        </m:f>
      </m:oMath>
      <w:r w:rsidR="00384135">
        <w:rPr>
          <w:rFonts w:ascii="Times New Roman" w:eastAsiaTheme="minorEastAsia" w:hAnsi="Times New Roman" w:cs="Times New Roman"/>
          <w:sz w:val="24"/>
          <w:szCs w:val="24"/>
        </w:rPr>
        <w:t xml:space="preserve"> = …;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-24,3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16,2</m:t>
            </m:r>
          </m:den>
        </m:f>
      </m:oMath>
      <w:r w:rsidR="00384135">
        <w:rPr>
          <w:rFonts w:ascii="Times New Roman" w:eastAsiaTheme="minorEastAsia" w:hAnsi="Times New Roman" w:cs="Times New Roman"/>
          <w:sz w:val="24"/>
          <w:szCs w:val="24"/>
        </w:rPr>
        <w:t xml:space="preserve"> = …</w:t>
      </w:r>
      <w:r w:rsidR="009D0CF2">
        <w:rPr>
          <w:rFonts w:ascii="Times New Roman" w:eastAsiaTheme="minorEastAsia" w:hAnsi="Times New Roman" w:cs="Times New Roman"/>
          <w:sz w:val="24"/>
          <w:szCs w:val="24"/>
        </w:rPr>
        <w:t xml:space="preserve">        </w:t>
      </w:r>
      <m:oMath>
        <m:r>
          <w:rPr>
            <w:rFonts w:ascii="Cambria Math" w:hAnsi="Cambria Math" w:cs="Times New Roman"/>
            <w:sz w:val="24"/>
            <w:szCs w:val="24"/>
          </w:rPr>
          <m:t>Ответ:</m:t>
        </m:r>
      </m:oMath>
    </w:p>
    <w:p w:rsidR="00384135" w:rsidRDefault="00384135" w:rsidP="009D0CF2">
      <w:pPr>
        <w:spacing w:after="0"/>
        <w:ind w:left="360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№ 2. </w:t>
      </w:r>
      <w:r w:rsidR="00266122">
        <w:rPr>
          <w:rFonts w:ascii="Times New Roman" w:hAnsi="Times New Roman" w:cs="Times New Roman"/>
          <w:sz w:val="24"/>
          <w:szCs w:val="24"/>
        </w:rPr>
        <w:t>Дано: (</w:t>
      </w:r>
      <w:proofErr w:type="spellStart"/>
      <w:r w:rsidR="00266122">
        <w:rPr>
          <w:rFonts w:ascii="Times New Roman" w:hAnsi="Times New Roman" w:cs="Times New Roman"/>
          <w:sz w:val="24"/>
          <w:szCs w:val="24"/>
        </w:rPr>
        <w:t>х</w:t>
      </w:r>
      <w:r w:rsidR="00266122">
        <w:rPr>
          <w:rFonts w:ascii="Times New Roman" w:hAnsi="Times New Roman" w:cs="Times New Roman"/>
          <w:sz w:val="24"/>
          <w:szCs w:val="24"/>
          <w:vertAlign w:val="subscript"/>
        </w:rPr>
        <w:t>n</w:t>
      </w:r>
      <w:proofErr w:type="spellEnd"/>
      <w:r w:rsidR="00266122">
        <w:rPr>
          <w:rFonts w:ascii="Times New Roman" w:hAnsi="Times New Roman" w:cs="Times New Roman"/>
          <w:sz w:val="24"/>
          <w:szCs w:val="24"/>
        </w:rPr>
        <w:t>) – геометрическая прогрессия, х</w:t>
      </w:r>
      <w:r w:rsidR="0026612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66122">
        <w:rPr>
          <w:rFonts w:ascii="Times New Roman" w:hAnsi="Times New Roman" w:cs="Times New Roman"/>
          <w:sz w:val="24"/>
          <w:szCs w:val="24"/>
        </w:rPr>
        <w:t xml:space="preserve"> = 320; q </w:t>
      </w:r>
      <w:proofErr w:type="gramStart"/>
      <w:r w:rsidR="00266122"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266122">
        <w:rPr>
          <w:rFonts w:ascii="Times New Roman" w:eastAsiaTheme="minorEastAsia" w:hAnsi="Times New Roman" w:cs="Times New Roman"/>
          <w:sz w:val="24"/>
          <w:szCs w:val="24"/>
        </w:rPr>
        <w:t>.</w:t>
      </w:r>
      <w:proofErr w:type="gramEnd"/>
      <w:r w:rsidR="00266122">
        <w:rPr>
          <w:rFonts w:ascii="Times New Roman" w:eastAsiaTheme="minorEastAsia" w:hAnsi="Times New Roman" w:cs="Times New Roman"/>
          <w:sz w:val="24"/>
          <w:szCs w:val="24"/>
        </w:rPr>
        <w:t xml:space="preserve"> Найдите х</w:t>
      </w:r>
      <w:r w:rsidR="0026612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11.</w:t>
      </w:r>
    </w:p>
    <w:p w:rsidR="00266122" w:rsidRDefault="00266122" w:rsidP="009D0CF2">
      <w:pPr>
        <w:spacing w:after="0"/>
        <w:ind w:left="36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: Подставим данные в формулу </w:t>
      </w:r>
      <w:r w:rsidRPr="00384135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п-</w:t>
      </w:r>
      <w:proofErr w:type="spellStart"/>
      <w:r w:rsidRPr="0038413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го</w:t>
      </w:r>
      <w:proofErr w:type="spellEnd"/>
      <w:r w:rsidRPr="0038413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члена геометрической прогрессии: </w:t>
      </w:r>
    </w:p>
    <w:p w:rsidR="00266122" w:rsidRDefault="00266122" w:rsidP="009D0CF2">
      <w:pPr>
        <w:spacing w:after="0"/>
        <w:ind w:left="360"/>
        <w:rPr>
          <w:rFonts w:ascii="Times New Roman" w:eastAsiaTheme="minorEastAsia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х</w:t>
      </w:r>
      <w:r w:rsidRPr="0038413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vertAlign w:val="subscript"/>
        </w:rPr>
        <w:t>n</w:t>
      </w:r>
      <w:proofErr w:type="spellEnd"/>
      <w:r w:rsidRPr="0038413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=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х</w:t>
      </w:r>
      <w:r w:rsidRPr="0038413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vertAlign w:val="subscript"/>
        </w:rPr>
        <w:t>1</w:t>
      </w:r>
      <w:r w:rsidRPr="0038413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·q</w:t>
      </w:r>
      <w:r w:rsidRPr="0038413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vertAlign w:val="superscript"/>
        </w:rPr>
        <w:t>n-1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r w:rsidRPr="0026612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х</w:t>
      </w:r>
      <w:proofErr w:type="gramStart"/>
      <w:r w:rsidRPr="0026612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vertAlign w:val="subscript"/>
        </w:rPr>
        <w:t xml:space="preserve">11 </w:t>
      </w:r>
      <w:r w:rsidRPr="0026612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proofErr w:type="gramEnd"/>
      <w:r w:rsidRPr="0026612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320 ·</w:t>
      </w:r>
      <w:r w:rsidRPr="00266122">
        <w:rPr>
          <w:rFonts w:ascii="Times New Roman" w:hAnsi="Times New Roman" w:cs="Times New Roman"/>
          <w:bCs/>
          <w:color w:val="000000"/>
          <w:sz w:val="36"/>
          <w:szCs w:val="36"/>
          <w:shd w:val="clear" w:color="auto" w:fill="FFFFFF"/>
        </w:rPr>
        <w:t>(</w:t>
      </w:r>
      <w:r w:rsidRPr="0026612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</w:rPr>
              <m:t>2</m:t>
            </m:r>
          </m:den>
        </m:f>
      </m:oMath>
      <w:r w:rsidRPr="00266122">
        <w:rPr>
          <w:rFonts w:ascii="Times New Roman" w:eastAsiaTheme="minorEastAsia" w:hAnsi="Times New Roman" w:cs="Times New Roman"/>
          <w:bCs/>
          <w:color w:val="000000"/>
          <w:sz w:val="36"/>
          <w:szCs w:val="36"/>
          <w:shd w:val="clear" w:color="auto" w:fill="FFFFFF"/>
        </w:rPr>
        <w:t>)</w:t>
      </w:r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shd w:val="clear" w:color="auto" w:fill="FFFFFF"/>
          <w:vertAlign w:val="superscript"/>
        </w:rPr>
        <w:t>11-1</w:t>
      </w:r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/>
                <w:sz w:val="24"/>
                <w:szCs w:val="24"/>
                <w:shd w:val="clear" w:color="auto" w:fill="FFFFFF"/>
              </w:rPr>
              <m:t>320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bCs/>
                    <w:i/>
                    <w:color w:val="000000"/>
                    <w:sz w:val="24"/>
                    <w:szCs w:val="24"/>
                    <w:shd w:val="clear" w:color="auto" w:fill="FFFFFF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4"/>
                    <w:szCs w:val="24"/>
                    <w:shd w:val="clear" w:color="auto" w:fill="FFFFFF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/>
                    <w:sz w:val="24"/>
                    <w:szCs w:val="24"/>
                    <w:shd w:val="clear" w:color="auto" w:fill="FFFFFF"/>
                  </w:rPr>
                  <m:t>10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bCs/>
                    <w:i/>
                    <w:color w:val="000000"/>
                    <w:sz w:val="24"/>
                    <w:szCs w:val="24"/>
                    <w:shd w:val="clear" w:color="auto" w:fill="FFFFFF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4"/>
                    <w:szCs w:val="24"/>
                    <w:shd w:val="clear" w:color="auto" w:fill="FFFFFF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/>
                    <w:sz w:val="24"/>
                    <w:szCs w:val="24"/>
                    <w:shd w:val="clear" w:color="auto" w:fill="FFFFFF"/>
                  </w:rPr>
                  <m:t xml:space="preserve">6 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/>
                <w:sz w:val="24"/>
                <w:szCs w:val="24"/>
                <w:shd w:val="clear" w:color="auto" w:fill="FFFFFF"/>
              </w:rPr>
              <m:t>·5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bCs/>
                    <w:i/>
                    <w:color w:val="000000"/>
                    <w:sz w:val="24"/>
                    <w:szCs w:val="24"/>
                    <w:shd w:val="clear" w:color="auto" w:fill="FFFFFF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4"/>
                    <w:szCs w:val="24"/>
                    <w:shd w:val="clear" w:color="auto" w:fill="FFFFFF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/>
                    <w:sz w:val="24"/>
                    <w:szCs w:val="24"/>
                    <w:shd w:val="clear" w:color="auto" w:fill="FFFFFF"/>
                  </w:rPr>
                  <m:t>10</m:t>
                </m:r>
              </m:sup>
            </m:sSup>
          </m:den>
        </m:f>
      </m:oMath>
      <w:r w:rsidR="001A495E">
        <w:rPr>
          <w:rFonts w:ascii="Times New Roman" w:eastAsiaTheme="minorEastAsia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/>
                <w:sz w:val="24"/>
                <w:szCs w:val="24"/>
                <w:shd w:val="clear" w:color="auto" w:fill="FFFFFF"/>
              </w:rPr>
              <m:t>5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bCs/>
                    <w:i/>
                    <w:color w:val="000000"/>
                    <w:sz w:val="24"/>
                    <w:szCs w:val="24"/>
                    <w:shd w:val="clear" w:color="auto" w:fill="FFFFFF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4"/>
                    <w:szCs w:val="24"/>
                    <w:shd w:val="clear" w:color="auto" w:fill="FFFFFF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/>
                    <w:sz w:val="24"/>
                    <w:szCs w:val="24"/>
                    <w:shd w:val="clear" w:color="auto" w:fill="FFFFFF"/>
                  </w:rPr>
                  <m:t>4</m:t>
                </m:r>
              </m:sup>
            </m:sSup>
          </m:den>
        </m:f>
      </m:oMath>
      <w:r w:rsidR="001A495E">
        <w:rPr>
          <w:rFonts w:ascii="Times New Roman" w:eastAsiaTheme="minorEastAsia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/>
                <w:sz w:val="24"/>
                <w:szCs w:val="24"/>
                <w:shd w:val="clear" w:color="auto" w:fill="FFFFFF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color w:val="000000"/>
                <w:sz w:val="24"/>
                <w:szCs w:val="24"/>
                <w:shd w:val="clear" w:color="auto" w:fill="FFFFFF"/>
              </w:rPr>
              <m:t>16</m:t>
            </m:r>
          </m:den>
        </m:f>
      </m:oMath>
      <w:r w:rsidR="001A495E">
        <w:rPr>
          <w:rFonts w:ascii="Times New Roman" w:eastAsiaTheme="minorEastAsia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B2759F" w:rsidRDefault="00B2759F" w:rsidP="009D0CF2">
      <w:pPr>
        <w:spacing w:after="0"/>
        <w:ind w:left="360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9C75FE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Дано: (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vertAlign w:val="subscript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– геометрическая прогрессия, </w:t>
      </w:r>
      <w:r w:rsidRPr="00B2759F">
        <w:rPr>
          <w:rFonts w:ascii="Times New Roman" w:eastAsiaTheme="minorEastAsia" w:hAnsi="Times New Roman" w:cs="Times New Roman"/>
          <w:sz w:val="24"/>
          <w:szCs w:val="24"/>
        </w:rPr>
        <w:t>с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sz w:val="24"/>
          <w:szCs w:val="24"/>
        </w:rPr>
        <w:t>= 162; с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Найдите </w:t>
      </w:r>
      <w:r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.</w:t>
      </w:r>
    </w:p>
    <w:p w:rsidR="00384135" w:rsidRDefault="00B2759F" w:rsidP="009D0CF2">
      <w:pPr>
        <w:spacing w:after="0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Выразим q из формулы </w:t>
      </w:r>
      <w:r w:rsidRPr="00384135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п-</w:t>
      </w:r>
      <w:proofErr w:type="spellStart"/>
      <w:r w:rsidRPr="0038413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го</w:t>
      </w:r>
      <w:proofErr w:type="spellEnd"/>
      <w:r w:rsidRPr="0038413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члена геометрической прогрес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сии: </w:t>
      </w:r>
      <w:r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с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6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с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B2759F" w:rsidRDefault="00B2759F" w:rsidP="009D0CF2">
      <w:pPr>
        <w:spacing w:after="0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162</m:t>
            </m:r>
          </m:num>
          <m:den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den>
            </m:f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=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243; q = 3. Ответ: q = 3</w:t>
      </w:r>
    </w:p>
    <w:p w:rsidR="00CB6CBD" w:rsidRDefault="00C72AFC" w:rsidP="009D0CF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0612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 wp14:anchorId="4CAA4AAF" wp14:editId="3BFFF650">
            <wp:simplePos x="0" y="0"/>
            <wp:positionH relativeFrom="column">
              <wp:posOffset>1045845</wp:posOffset>
            </wp:positionH>
            <wp:positionV relativeFrom="paragraph">
              <wp:posOffset>266065</wp:posOffset>
            </wp:positionV>
            <wp:extent cx="1821180" cy="789305"/>
            <wp:effectExtent l="0" t="0" r="7620" b="0"/>
            <wp:wrapSquare wrapText="bothSides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6CBD">
        <w:rPr>
          <w:rFonts w:ascii="Times New Roman" w:hAnsi="Times New Roman" w:cs="Times New Roman"/>
          <w:b/>
          <w:sz w:val="24"/>
          <w:szCs w:val="24"/>
        </w:rPr>
        <w:t xml:space="preserve">№ 4. </w:t>
      </w:r>
      <w:r w:rsidR="00CB6CBD">
        <w:rPr>
          <w:rFonts w:ascii="Times New Roman" w:hAnsi="Times New Roman" w:cs="Times New Roman"/>
          <w:sz w:val="24"/>
          <w:szCs w:val="24"/>
        </w:rPr>
        <w:t>В геометрической прогрессии 1; 3; …</w:t>
      </w:r>
      <w:r w:rsidR="00B30612">
        <w:rPr>
          <w:rFonts w:ascii="Times New Roman" w:hAnsi="Times New Roman" w:cs="Times New Roman"/>
          <w:sz w:val="24"/>
          <w:szCs w:val="24"/>
        </w:rPr>
        <w:t xml:space="preserve"> найдите сумму первых 10 членов.</w:t>
      </w:r>
    </w:p>
    <w:p w:rsidR="00B30612" w:rsidRDefault="00B30612" w:rsidP="009D0CF2">
      <w:pPr>
        <w:spacing w:after="0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Решение: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B2759F" w:rsidRDefault="00B2759F" w:rsidP="009D0CF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9D0CF2" w:rsidRPr="00B2759F" w:rsidRDefault="009D0CF2" w:rsidP="009D0CF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384135" w:rsidRPr="00384135" w:rsidRDefault="00384135" w:rsidP="009D0CF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427666" w:rsidRDefault="001F7A1C" w:rsidP="009D0CF2">
      <w:pPr>
        <w:pStyle w:val="a6"/>
        <w:numPr>
          <w:ilvl w:val="0"/>
          <w:numId w:val="1"/>
        </w:numPr>
        <w:spacing w:after="0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Задания для </w:t>
      </w:r>
      <w:r w:rsidR="00427666">
        <w:rPr>
          <w:rFonts w:ascii="Times New Roman" w:hAnsi="Times New Roman" w:cs="Times New Roman"/>
          <w:b/>
          <w:sz w:val="24"/>
          <w:szCs w:val="24"/>
        </w:rPr>
        <w:t>самостоятельного решения</w:t>
      </w:r>
      <w:r w:rsidR="009D0CF2">
        <w:rPr>
          <w:rFonts w:ascii="Times New Roman" w:hAnsi="Times New Roman" w:cs="Times New Roman"/>
          <w:b/>
          <w:sz w:val="24"/>
          <w:szCs w:val="24"/>
        </w:rPr>
        <w:t xml:space="preserve"> (18 мин)</w:t>
      </w:r>
      <w:r w:rsidR="00427666">
        <w:rPr>
          <w:rFonts w:ascii="Times New Roman" w:hAnsi="Times New Roman" w:cs="Times New Roman"/>
          <w:b/>
          <w:sz w:val="24"/>
          <w:szCs w:val="24"/>
        </w:rPr>
        <w:t>:</w:t>
      </w:r>
    </w:p>
    <w:p w:rsidR="00427666" w:rsidRDefault="00427666" w:rsidP="009D0CF2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5</w:t>
      </w:r>
      <w:r w:rsidRPr="00427666">
        <w:rPr>
          <w:rFonts w:ascii="Times New Roman" w:hAnsi="Times New Roman" w:cs="Times New Roman"/>
          <w:sz w:val="24"/>
          <w:szCs w:val="24"/>
        </w:rPr>
        <w:t xml:space="preserve">.  </w:t>
      </w:r>
      <w:r w:rsidRPr="00427666">
        <w:rPr>
          <w:rFonts w:ascii="Times New Roman" w:hAnsi="Times New Roman" w:cs="Times New Roman"/>
          <w:bCs/>
          <w:sz w:val="24"/>
          <w:szCs w:val="24"/>
        </w:rPr>
        <w:t>Первый член ге</w:t>
      </w:r>
      <w:r w:rsidR="009D0CF2">
        <w:rPr>
          <w:rFonts w:ascii="Times New Roman" w:hAnsi="Times New Roman" w:cs="Times New Roman"/>
          <w:bCs/>
          <w:sz w:val="24"/>
          <w:szCs w:val="24"/>
        </w:rPr>
        <w:t>ометрической прогрессии равен 4</w:t>
      </w:r>
      <w:r w:rsidRPr="00427666">
        <w:rPr>
          <w:rFonts w:ascii="Times New Roman" w:hAnsi="Times New Roman" w:cs="Times New Roman"/>
          <w:bCs/>
          <w:sz w:val="24"/>
          <w:szCs w:val="24"/>
        </w:rPr>
        <w:t>, а знаменатель равен 2.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7666">
        <w:rPr>
          <w:rFonts w:ascii="Times New Roman" w:hAnsi="Times New Roman" w:cs="Times New Roman"/>
          <w:bCs/>
          <w:sz w:val="24"/>
          <w:szCs w:val="24"/>
        </w:rPr>
        <w:t>Най</w:t>
      </w:r>
      <w:r>
        <w:rPr>
          <w:rFonts w:ascii="Times New Roman" w:hAnsi="Times New Roman" w:cs="Times New Roman"/>
          <w:bCs/>
          <w:sz w:val="24"/>
          <w:szCs w:val="24"/>
        </w:rPr>
        <w:t>дите</w:t>
      </w:r>
      <w:r w:rsidRPr="00427666">
        <w:rPr>
          <w:rFonts w:ascii="Times New Roman" w:hAnsi="Times New Roman" w:cs="Times New Roman"/>
          <w:bCs/>
          <w:sz w:val="24"/>
          <w:szCs w:val="24"/>
        </w:rPr>
        <w:t xml:space="preserve"> сумму семи первых членов.</w:t>
      </w:r>
    </w:p>
    <w:p w:rsidR="00D81058" w:rsidRDefault="00427666" w:rsidP="009D0CF2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6</w:t>
      </w:r>
      <w:r w:rsidRPr="004276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224A" w:rsidRPr="005F224A">
        <w:rPr>
          <w:rFonts w:ascii="Times New Roman" w:hAnsi="Times New Roman" w:cs="Times New Roman"/>
          <w:color w:val="000000"/>
          <w:sz w:val="24"/>
          <w:szCs w:val="24"/>
        </w:rPr>
        <w:t>Дана геометрическая прогрессия (</w:t>
      </w:r>
      <w:proofErr w:type="spellStart"/>
      <w:r w:rsidR="005F224A" w:rsidRPr="005F22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b</w:t>
      </w:r>
      <w:r w:rsidR="005F224A" w:rsidRPr="005F224A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n</w:t>
      </w:r>
      <w:proofErr w:type="spellEnd"/>
      <w:r w:rsidR="005F224A" w:rsidRPr="005F224A">
        <w:rPr>
          <w:rFonts w:ascii="Times New Roman" w:hAnsi="Times New Roman" w:cs="Times New Roman"/>
          <w:color w:val="000000"/>
          <w:sz w:val="24"/>
          <w:szCs w:val="24"/>
        </w:rPr>
        <w:t xml:space="preserve">), знаменатель которой </w:t>
      </w:r>
    </w:p>
    <w:p w:rsidR="00427666" w:rsidRPr="005F224A" w:rsidRDefault="005F224A" w:rsidP="009D0CF2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224A">
        <w:rPr>
          <w:rFonts w:ascii="Times New Roman" w:hAnsi="Times New Roman" w:cs="Times New Roman"/>
          <w:color w:val="000000"/>
          <w:sz w:val="24"/>
          <w:szCs w:val="24"/>
        </w:rPr>
        <w:t xml:space="preserve">равен 2, </w:t>
      </w:r>
      <w:proofErr w:type="gramStart"/>
      <w:r w:rsidRPr="005F224A">
        <w:rPr>
          <w:rFonts w:ascii="Times New Roman" w:hAnsi="Times New Roman" w:cs="Times New Roman"/>
          <w:color w:val="000000"/>
          <w:sz w:val="24"/>
          <w:szCs w:val="24"/>
        </w:rPr>
        <w:t>а </w:t>
      </w:r>
      <w:r w:rsidRPr="005F224A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8E6981A" wp14:editId="5165EE71">
            <wp:extent cx="485987" cy="312420"/>
            <wp:effectExtent l="0" t="0" r="9525" b="0"/>
            <wp:docPr id="25" name="Рисунок 25" descr="https://oge.sdamgia.ru/formula/67/676da6d2d8d9343c96d4699d4bec94d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oge.sdamgia.ru/formula/67/676da6d2d8d9343c96d4699d4bec94db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007" cy="322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224A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5F224A">
        <w:rPr>
          <w:rFonts w:ascii="Times New Roman" w:hAnsi="Times New Roman" w:cs="Times New Roman"/>
          <w:color w:val="000000"/>
          <w:sz w:val="24"/>
          <w:szCs w:val="24"/>
        </w:rPr>
        <w:t xml:space="preserve"> Найдите сумму первых шести её членов.</w:t>
      </w:r>
      <w:bookmarkStart w:id="0" w:name="_GoBack"/>
      <w:bookmarkEnd w:id="0"/>
    </w:p>
    <w:p w:rsidR="006662B8" w:rsidRPr="004A44B6" w:rsidRDefault="006662B8" w:rsidP="006662B8">
      <w:pPr>
        <w:pStyle w:val="leftmargin"/>
        <w:spacing w:before="0" w:beforeAutospacing="0" w:after="0" w:afterAutospacing="0"/>
        <w:ind w:firstLine="375"/>
        <w:jc w:val="both"/>
        <w:rPr>
          <w:color w:val="000000"/>
        </w:rPr>
      </w:pPr>
      <w:r>
        <w:rPr>
          <w:rStyle w:val="innernumber"/>
          <w:b/>
          <w:bCs/>
          <w:color w:val="000000"/>
          <w:sz w:val="22"/>
          <w:szCs w:val="22"/>
        </w:rPr>
        <w:t>№ 7. </w:t>
      </w:r>
      <w:r w:rsidRPr="004A44B6">
        <w:rPr>
          <w:color w:val="000000"/>
        </w:rPr>
        <w:t>Геометрическая прогрессия  </w:t>
      </w:r>
      <w:r w:rsidRPr="004A44B6">
        <w:rPr>
          <w:noProof/>
          <w:color w:val="000000"/>
        </w:rPr>
        <w:drawing>
          <wp:inline distT="0" distB="0" distL="0" distR="0" wp14:anchorId="1A2E010A" wp14:editId="71EAA1A4">
            <wp:extent cx="211138" cy="144780"/>
            <wp:effectExtent l="0" t="0" r="0" b="7620"/>
            <wp:docPr id="28" name="Рисунок 28" descr="https://oge.sdamgia.ru/formula/5b/5b427b08798fa303174aa2ba148bd47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oge.sdamgia.ru/formula/5b/5b427b08798fa303174aa2ba148bd478p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83" cy="145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44B6">
        <w:rPr>
          <w:color w:val="000000"/>
        </w:rPr>
        <w:t>  задана формулой  </w:t>
      </w:r>
      <w:r w:rsidRPr="004A44B6">
        <w:rPr>
          <w:noProof/>
          <w:color w:val="000000"/>
        </w:rPr>
        <w:drawing>
          <wp:inline distT="0" distB="0" distL="0" distR="0" wp14:anchorId="5147F595" wp14:editId="50A52946">
            <wp:extent cx="83820" cy="99060"/>
            <wp:effectExtent l="0" t="0" r="0" b="0"/>
            <wp:docPr id="27" name="Рисунок 27" descr="https://oge.sdamgia.ru/formula/7b/7b8b965ad4bca0e41ab51de7b31363a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oge.sdamgia.ru/formula/7b/7b8b965ad4bca0e41ab51de7b31363a1p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44B6">
        <w:rPr>
          <w:color w:val="000000"/>
        </w:rPr>
        <w:t xml:space="preserve"> - </w:t>
      </w:r>
      <w:proofErr w:type="spellStart"/>
      <w:r w:rsidRPr="004A44B6">
        <w:rPr>
          <w:color w:val="000000"/>
        </w:rPr>
        <w:t>го</w:t>
      </w:r>
      <w:proofErr w:type="spellEnd"/>
      <w:r w:rsidRPr="004A44B6">
        <w:rPr>
          <w:color w:val="000000"/>
        </w:rPr>
        <w:t xml:space="preserve"> </w:t>
      </w:r>
      <w:proofErr w:type="gramStart"/>
      <w:r w:rsidRPr="004A44B6">
        <w:rPr>
          <w:color w:val="000000"/>
        </w:rPr>
        <w:t>члена  </w:t>
      </w:r>
      <w:r w:rsidRPr="004A44B6">
        <w:rPr>
          <w:noProof/>
          <w:color w:val="000000"/>
        </w:rPr>
        <w:drawing>
          <wp:inline distT="0" distB="0" distL="0" distR="0" wp14:anchorId="6B2D3B98" wp14:editId="415415E7">
            <wp:extent cx="1066800" cy="213360"/>
            <wp:effectExtent l="0" t="0" r="0" b="0"/>
            <wp:docPr id="26" name="Рисунок 26" descr="https://oge.sdamgia.ru/formula/43/43d9257d9cddbc17571f7142acbdccc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oge.sdamgia.ru/formula/43/43d9257d9cddbc17571f7142acbdccc7p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685" cy="213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44B6">
        <w:rPr>
          <w:color w:val="000000"/>
        </w:rPr>
        <w:t>.</w:t>
      </w:r>
      <w:proofErr w:type="gramEnd"/>
      <w:r w:rsidRPr="004A44B6">
        <w:rPr>
          <w:color w:val="000000"/>
        </w:rPr>
        <w:t xml:space="preserve"> Укажите четвертый член этой прогрессии.</w:t>
      </w:r>
    </w:p>
    <w:p w:rsidR="00743300" w:rsidRPr="006632BB" w:rsidRDefault="00743300" w:rsidP="006632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32BB">
        <w:rPr>
          <w:rFonts w:ascii="Times New Roman" w:hAnsi="Times New Roman" w:cs="Times New Roman"/>
          <w:b/>
          <w:sz w:val="24"/>
          <w:szCs w:val="24"/>
        </w:rPr>
        <w:t>Задания открытого банка ОГЭ:</w:t>
      </w:r>
    </w:p>
    <w:p w:rsidR="006755D3" w:rsidRPr="004A44B6" w:rsidRDefault="006632BB" w:rsidP="009D0CF2">
      <w:pPr>
        <w:pStyle w:val="leftmargin"/>
        <w:spacing w:before="0" w:beforeAutospacing="0" w:after="0" w:afterAutospacing="0"/>
        <w:ind w:firstLine="375"/>
        <w:jc w:val="both"/>
        <w:rPr>
          <w:color w:val="000000"/>
        </w:rPr>
      </w:pPr>
      <w:r>
        <w:rPr>
          <w:rStyle w:val="innernumber"/>
          <w:b/>
          <w:bCs/>
          <w:color w:val="000000"/>
        </w:rPr>
        <w:t xml:space="preserve">№ </w:t>
      </w:r>
      <w:r w:rsidR="00900F1C">
        <w:rPr>
          <w:rStyle w:val="innernumber"/>
          <w:b/>
          <w:bCs/>
          <w:color w:val="000000"/>
        </w:rPr>
        <w:t>8</w:t>
      </w:r>
      <w:r w:rsidR="006755D3" w:rsidRPr="004A44B6">
        <w:rPr>
          <w:rStyle w:val="innernumber"/>
          <w:b/>
          <w:bCs/>
          <w:color w:val="000000"/>
        </w:rPr>
        <w:t>. </w:t>
      </w:r>
      <w:r w:rsidR="005F224A" w:rsidRPr="00427666">
        <w:rPr>
          <w:bCs/>
        </w:rPr>
        <w:t xml:space="preserve">Найти сумму шести </w:t>
      </w:r>
      <w:r w:rsidR="00D81058">
        <w:rPr>
          <w:bCs/>
        </w:rPr>
        <w:t xml:space="preserve">первых </w:t>
      </w:r>
      <w:r w:rsidR="005F224A" w:rsidRPr="00427666">
        <w:rPr>
          <w:bCs/>
        </w:rPr>
        <w:t>членов геометрической прогрессии, если:</w:t>
      </w:r>
      <w:r w:rsidR="005F224A">
        <w:rPr>
          <w:bCs/>
        </w:rPr>
        <w:t xml:space="preserve"> b</w:t>
      </w:r>
      <w:r w:rsidR="005F224A">
        <w:rPr>
          <w:bCs/>
          <w:vertAlign w:val="subscript"/>
        </w:rPr>
        <w:t>4</w:t>
      </w:r>
      <w:r w:rsidR="005F224A">
        <w:rPr>
          <w:bCs/>
        </w:rPr>
        <w:t xml:space="preserve"> = 1; b</w:t>
      </w:r>
      <w:r w:rsidR="005F224A">
        <w:rPr>
          <w:bCs/>
          <w:vertAlign w:val="subscript"/>
        </w:rPr>
        <w:t>2</w:t>
      </w:r>
      <w:r w:rsidR="005F224A">
        <w:rPr>
          <w:bCs/>
        </w:rPr>
        <w:t xml:space="preserve"> = 1.</w:t>
      </w:r>
    </w:p>
    <w:p w:rsidR="006755D3" w:rsidRPr="004A44B6" w:rsidRDefault="006632BB" w:rsidP="009D0CF2">
      <w:pPr>
        <w:pStyle w:val="leftmargin"/>
        <w:spacing w:before="0" w:beforeAutospacing="0" w:after="0" w:afterAutospacing="0"/>
        <w:ind w:firstLine="375"/>
        <w:jc w:val="both"/>
        <w:rPr>
          <w:color w:val="000000"/>
        </w:rPr>
      </w:pPr>
      <w:r>
        <w:rPr>
          <w:rStyle w:val="innernumber"/>
          <w:b/>
          <w:bCs/>
          <w:color w:val="000000"/>
        </w:rPr>
        <w:t xml:space="preserve">№ </w:t>
      </w:r>
      <w:r w:rsidR="00900F1C">
        <w:rPr>
          <w:rStyle w:val="innernumber"/>
          <w:b/>
          <w:bCs/>
          <w:color w:val="000000"/>
        </w:rPr>
        <w:t>9</w:t>
      </w:r>
      <w:r w:rsidR="006755D3" w:rsidRPr="004A44B6">
        <w:rPr>
          <w:rStyle w:val="innernumber"/>
          <w:b/>
          <w:bCs/>
          <w:color w:val="000000"/>
        </w:rPr>
        <w:t>. </w:t>
      </w:r>
      <w:r w:rsidR="006755D3" w:rsidRPr="004A44B6">
        <w:rPr>
          <w:color w:val="000000"/>
        </w:rPr>
        <w:t>В геометрической прогрессии сумма первого и второго членов равна 75, а сумма второго и третьего членов равна 150. Найдите первые три члена этой прогрессии.</w:t>
      </w:r>
    </w:p>
    <w:p w:rsidR="006755D3" w:rsidRPr="004A44B6" w:rsidRDefault="006755D3" w:rsidP="009D0CF2">
      <w:pPr>
        <w:pStyle w:val="a8"/>
        <w:spacing w:before="0" w:beforeAutospacing="0" w:after="0" w:afterAutospacing="0"/>
        <w:jc w:val="both"/>
        <w:rPr>
          <w:color w:val="000000"/>
        </w:rPr>
      </w:pPr>
      <w:r w:rsidRPr="004A44B6">
        <w:rPr>
          <w:color w:val="000000"/>
        </w:rPr>
        <w:t> </w:t>
      </w:r>
    </w:p>
    <w:sectPr w:rsidR="006755D3" w:rsidRPr="004A44B6" w:rsidSect="009D0CF2">
      <w:pgSz w:w="16838" w:h="11906" w:orient="landscape"/>
      <w:pgMar w:top="284" w:right="426" w:bottom="284" w:left="28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4711"/>
    <w:multiLevelType w:val="hybridMultilevel"/>
    <w:tmpl w:val="BA7828FE"/>
    <w:lvl w:ilvl="0" w:tplc="B050665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0A3A49"/>
    <w:multiLevelType w:val="hybridMultilevel"/>
    <w:tmpl w:val="12745CB4"/>
    <w:lvl w:ilvl="0" w:tplc="CC8E0B2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C4C7A"/>
    <w:multiLevelType w:val="hybridMultilevel"/>
    <w:tmpl w:val="2FDC5ECA"/>
    <w:lvl w:ilvl="0" w:tplc="DCFE9A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E584F79"/>
    <w:multiLevelType w:val="hybridMultilevel"/>
    <w:tmpl w:val="4120CA1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>
    <w:nsid w:val="4A7E7ADD"/>
    <w:multiLevelType w:val="hybridMultilevel"/>
    <w:tmpl w:val="849A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4B7B64"/>
    <w:multiLevelType w:val="hybridMultilevel"/>
    <w:tmpl w:val="B6BE07DC"/>
    <w:lvl w:ilvl="0" w:tplc="0419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</w:abstractNum>
  <w:abstractNum w:abstractNumId="6">
    <w:nsid w:val="7FFE76E1"/>
    <w:multiLevelType w:val="hybridMultilevel"/>
    <w:tmpl w:val="81F6325E"/>
    <w:lvl w:ilvl="0" w:tplc="E3E085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1D"/>
    <w:rsid w:val="00046A2E"/>
    <w:rsid w:val="001A495E"/>
    <w:rsid w:val="001F7A1C"/>
    <w:rsid w:val="00213CA8"/>
    <w:rsid w:val="00266122"/>
    <w:rsid w:val="003510E5"/>
    <w:rsid w:val="00384135"/>
    <w:rsid w:val="003926F6"/>
    <w:rsid w:val="003C7415"/>
    <w:rsid w:val="00423B5F"/>
    <w:rsid w:val="00427666"/>
    <w:rsid w:val="004A44B6"/>
    <w:rsid w:val="005F224A"/>
    <w:rsid w:val="00662432"/>
    <w:rsid w:val="006632BB"/>
    <w:rsid w:val="006662B8"/>
    <w:rsid w:val="006755D3"/>
    <w:rsid w:val="006A3587"/>
    <w:rsid w:val="006A371D"/>
    <w:rsid w:val="006F0796"/>
    <w:rsid w:val="00743300"/>
    <w:rsid w:val="0074491A"/>
    <w:rsid w:val="007E351F"/>
    <w:rsid w:val="007F754C"/>
    <w:rsid w:val="00871DE8"/>
    <w:rsid w:val="008C111F"/>
    <w:rsid w:val="00900F1C"/>
    <w:rsid w:val="00906AC2"/>
    <w:rsid w:val="009C75FE"/>
    <w:rsid w:val="009D0CF2"/>
    <w:rsid w:val="00A71A89"/>
    <w:rsid w:val="00AC4A7D"/>
    <w:rsid w:val="00AE5A2D"/>
    <w:rsid w:val="00B2759F"/>
    <w:rsid w:val="00B30612"/>
    <w:rsid w:val="00B750D0"/>
    <w:rsid w:val="00C72AFC"/>
    <w:rsid w:val="00C92820"/>
    <w:rsid w:val="00CB6CBD"/>
    <w:rsid w:val="00CC4307"/>
    <w:rsid w:val="00D81058"/>
    <w:rsid w:val="00F51370"/>
    <w:rsid w:val="00F9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2F64-71AE-4EA6-9507-EF052FF3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370"/>
    <w:pPr>
      <w:spacing w:after="0" w:line="240" w:lineRule="auto"/>
    </w:pPr>
  </w:style>
  <w:style w:type="table" w:styleId="a4">
    <w:name w:val="Table Grid"/>
    <w:basedOn w:val="a1"/>
    <w:uiPriority w:val="59"/>
    <w:rsid w:val="00F5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137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750D0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F90680"/>
    <w:rPr>
      <w:color w:val="808080"/>
    </w:rPr>
  </w:style>
  <w:style w:type="paragraph" w:styleId="a8">
    <w:name w:val="Normal (Web)"/>
    <w:basedOn w:val="a"/>
    <w:uiPriority w:val="99"/>
    <w:semiHidden/>
    <w:unhideWhenUsed/>
    <w:rsid w:val="00427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743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743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518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325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411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5448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5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522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8404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93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7586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4113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5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299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0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41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29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634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0785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407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848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3632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687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893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6358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20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758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hyperlink" Target="mailto:irina.orlova.6868@mail.ru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23</cp:revision>
  <dcterms:created xsi:type="dcterms:W3CDTF">2020-04-05T18:26:00Z</dcterms:created>
  <dcterms:modified xsi:type="dcterms:W3CDTF">2020-04-06T20:14:00Z</dcterms:modified>
</cp:coreProperties>
</file>