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57558D" w:rsidRDefault="00D140F9" w:rsidP="0057558D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57558D" w:rsidRDefault="00D140F9" w:rsidP="0057558D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140F9" w:rsidRPr="00B54BAC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54BAC">
        <w:rPr>
          <w:rFonts w:ascii="Times New Roman" w:hAnsi="Times New Roman" w:cs="Times New Roman"/>
          <w:sz w:val="24"/>
          <w:szCs w:val="24"/>
        </w:rPr>
        <w:t>Дата: 0</w:t>
      </w:r>
      <w:r w:rsidR="00B54BAC" w:rsidRPr="00B54BAC">
        <w:rPr>
          <w:rFonts w:ascii="Times New Roman" w:hAnsi="Times New Roman" w:cs="Times New Roman"/>
          <w:sz w:val="24"/>
          <w:szCs w:val="24"/>
        </w:rPr>
        <w:t>8</w:t>
      </w:r>
      <w:r w:rsidRPr="00B54BAC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D140F9" w:rsidRPr="00B54BAC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54BAC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5F269B" w:rsidRPr="00B54BAC">
        <w:rPr>
          <w:rFonts w:ascii="Times New Roman" w:hAnsi="Times New Roman" w:cs="Times New Roman"/>
          <w:sz w:val="24"/>
          <w:szCs w:val="24"/>
        </w:rPr>
        <w:t>2</w:t>
      </w:r>
      <w:r w:rsidRPr="00B54B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0F9" w:rsidRPr="00B54BAC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54BAC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D140F9" w:rsidRPr="00B54BAC" w:rsidRDefault="00D140F9" w:rsidP="005F269B">
      <w:pPr>
        <w:pStyle w:val="ad"/>
        <w:rPr>
          <w:sz w:val="24"/>
          <w:szCs w:val="24"/>
        </w:rPr>
      </w:pPr>
      <w:r w:rsidRPr="00B54BAC">
        <w:rPr>
          <w:sz w:val="24"/>
          <w:szCs w:val="24"/>
        </w:rPr>
        <w:t xml:space="preserve">Учитель: </w:t>
      </w:r>
      <w:r w:rsidR="005F269B" w:rsidRPr="00B54BAC">
        <w:rPr>
          <w:sz w:val="24"/>
          <w:szCs w:val="24"/>
        </w:rPr>
        <w:t>Орлова О. А.</w:t>
      </w:r>
    </w:p>
    <w:p w:rsidR="005F269B" w:rsidRPr="00B54BAC" w:rsidRDefault="00D140F9" w:rsidP="005F269B">
      <w:pPr>
        <w:pStyle w:val="a3"/>
        <w:spacing w:line="360" w:lineRule="auto"/>
        <w:ind w:left="0" w:right="-1"/>
        <w:jc w:val="both"/>
        <w:rPr>
          <w:sz w:val="24"/>
          <w:szCs w:val="24"/>
        </w:rPr>
      </w:pPr>
      <w:r w:rsidRPr="00B54BAC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="005F269B" w:rsidRPr="00B54BAC"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 w:rsidR="005F269B" w:rsidRPr="00B54BAC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5F269B" w:rsidRPr="00B54BAC">
        <w:rPr>
          <w:rFonts w:ascii="Times New Roman" w:hAnsi="Times New Roman" w:cs="Times New Roman"/>
          <w:sz w:val="24"/>
          <w:szCs w:val="24"/>
          <w:lang w:val="en-US"/>
        </w:rPr>
        <w:t>orl</w:t>
      </w:r>
      <w:proofErr w:type="spellEnd"/>
      <w:r w:rsidR="005F269B" w:rsidRPr="00B54BAC">
        <w:rPr>
          <w:rFonts w:ascii="Times New Roman" w:hAnsi="Times New Roman" w:cs="Times New Roman"/>
          <w:sz w:val="24"/>
          <w:szCs w:val="24"/>
        </w:rPr>
        <w:t>_65@</w:t>
      </w:r>
      <w:r w:rsidR="005F269B" w:rsidRPr="00B54BA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F269B" w:rsidRPr="00B54BA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F269B" w:rsidRPr="00B54BA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57558D" w:rsidRDefault="00D140F9" w:rsidP="0057558D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54BAC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Инструкция</w:t>
      </w: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для учащегося:  </w:t>
      </w:r>
    </w:p>
    <w:p w:rsidR="00D140F9" w:rsidRPr="0057558D" w:rsidRDefault="0084234F" w:rsidP="0057558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с </w:t>
      </w:r>
      <w:r w:rsidR="00D135C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учебником «Литературное чтение» ч. 2</w:t>
      </w:r>
      <w:bookmarkStart w:id="0" w:name="_GoBack"/>
      <w:bookmarkEnd w:id="0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D140F9" w:rsidRPr="0057558D" w:rsidRDefault="00D140F9" w:rsidP="0057558D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D140F9" w:rsidRPr="0057558D" w:rsidRDefault="0084234F" w:rsidP="0057558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B54BB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Маленькие и большие секреты страны </w:t>
      </w:r>
      <w:proofErr w:type="spellStart"/>
      <w:r w:rsidR="00B54BB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Литературии</w:t>
      </w:r>
      <w:proofErr w:type="spellEnd"/>
      <w:r w:rsidR="00B54BB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DA3B48" w:rsidRPr="00DA3B48" w:rsidRDefault="006457E5" w:rsidP="006457E5">
      <w:pPr>
        <w:pStyle w:val="a3"/>
        <w:widowControl w:val="0"/>
        <w:numPr>
          <w:ilvl w:val="1"/>
          <w:numId w:val="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Цели</w:t>
      </w:r>
      <w:r w:rsidR="0084234F" w:rsidRPr="00DA3B4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повторить и обобщить изученный материал по пройденному разделу</w:t>
      </w:r>
    </w:p>
    <w:p w:rsidR="00D140F9" w:rsidRPr="00DA3B48" w:rsidRDefault="00D140F9" w:rsidP="00DA3B4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A3B48">
        <w:rPr>
          <w:rFonts w:ascii="Times New Roman" w:hAnsi="Times New Roman" w:cs="Times New Roman"/>
          <w:sz w:val="24"/>
          <w:szCs w:val="24"/>
        </w:rPr>
        <w:t>Далее в соответствии с рекомендациями выше (учитель отбирает необходимое содержание):</w:t>
      </w:r>
    </w:p>
    <w:p w:rsidR="00D140F9" w:rsidRPr="00DE3600" w:rsidRDefault="0084234F" w:rsidP="00DE3600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Вспомните, как</w:t>
      </w:r>
      <w:r w:rsidR="006457E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ие произведения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мы читали </w:t>
      </w:r>
      <w:r w:rsidR="00DE360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 изученном разделе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? Если забыли, посмотрите в учебнике «Литературное чтение. 2 часть»</w:t>
      </w:r>
      <w:r w:rsidR="00DE360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стр. 70-83</w:t>
      </w:r>
      <w:r w:rsidR="00DE3600" w:rsidRPr="00DE360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DA3B48" w:rsidRDefault="00DA3B48" w:rsidP="00DA3B48">
      <w:pPr>
        <w:widowControl w:val="0"/>
        <w:autoSpaceDE w:val="0"/>
        <w:autoSpaceDN w:val="0"/>
        <w:spacing w:before="1" w:after="0"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Прочитайте </w:t>
      </w:r>
      <w:r w:rsidR="00DE3600">
        <w:rPr>
          <w:rFonts w:ascii="Times New Roman" w:hAnsi="Times New Roman" w:cs="Times New Roman"/>
          <w:sz w:val="24"/>
          <w:szCs w:val="24"/>
        </w:rPr>
        <w:t xml:space="preserve">стихотворение А. </w:t>
      </w:r>
      <w:proofErr w:type="spellStart"/>
      <w:r w:rsidR="00DE3600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DE3600">
        <w:rPr>
          <w:rFonts w:ascii="Times New Roman" w:hAnsi="Times New Roman" w:cs="Times New Roman"/>
          <w:sz w:val="24"/>
          <w:szCs w:val="24"/>
        </w:rPr>
        <w:t xml:space="preserve"> «Перед сном» </w:t>
      </w:r>
      <w:r w:rsidR="003F43BC">
        <w:rPr>
          <w:rFonts w:ascii="Times New Roman" w:hAnsi="Times New Roman" w:cs="Times New Roman"/>
          <w:sz w:val="24"/>
          <w:szCs w:val="24"/>
        </w:rPr>
        <w:t>стр.72</w:t>
      </w:r>
    </w:p>
    <w:p w:rsidR="00DE3600" w:rsidRDefault="00DE3600" w:rsidP="00DA3B48">
      <w:pPr>
        <w:widowControl w:val="0"/>
        <w:autoSpaceDE w:val="0"/>
        <w:autoSpaceDN w:val="0"/>
        <w:spacing w:before="1" w:after="0"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Выпиши в тетрадь парами рифмующиеся (созвучные) слова.</w:t>
      </w:r>
    </w:p>
    <w:p w:rsidR="00DE3600" w:rsidRDefault="00DE3600" w:rsidP="00DA3B48">
      <w:pPr>
        <w:widowControl w:val="0"/>
        <w:autoSpaceDE w:val="0"/>
        <w:autoSpaceDN w:val="0"/>
        <w:spacing w:before="1" w:after="0"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Ответь письменно на вопрос № 2. Какой текст у тебя получился:</w:t>
      </w:r>
    </w:p>
    <w:p w:rsidR="00DE3600" w:rsidRDefault="00DE3600" w:rsidP="00DA3B48">
      <w:pPr>
        <w:widowControl w:val="0"/>
        <w:autoSpaceDE w:val="0"/>
        <w:autoSpaceDN w:val="0"/>
        <w:spacing w:before="1" w:after="0"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описание (какая?)</w:t>
      </w:r>
    </w:p>
    <w:p w:rsidR="00DE3600" w:rsidRDefault="00DE3600" w:rsidP="00DA3B48">
      <w:pPr>
        <w:widowControl w:val="0"/>
        <w:autoSpaceDE w:val="0"/>
        <w:autoSpaceDN w:val="0"/>
        <w:spacing w:before="1" w:after="0"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повествование (что произошло?)</w:t>
      </w:r>
    </w:p>
    <w:p w:rsidR="00DE3600" w:rsidRDefault="00DE3600" w:rsidP="00DA3B48">
      <w:pPr>
        <w:widowControl w:val="0"/>
        <w:autoSpaceDE w:val="0"/>
        <w:autoSpaceDN w:val="0"/>
        <w:spacing w:before="1" w:after="0"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рассуждение (почему</w:t>
      </w:r>
      <w:r w:rsidR="003F43BC">
        <w:rPr>
          <w:rFonts w:ascii="Times New Roman" w:hAnsi="Times New Roman" w:cs="Times New Roman"/>
          <w:sz w:val="24"/>
          <w:szCs w:val="24"/>
        </w:rPr>
        <w:t>? потому что)</w:t>
      </w:r>
    </w:p>
    <w:p w:rsidR="003F43BC" w:rsidRDefault="003F43BC" w:rsidP="00DA3B48">
      <w:pPr>
        <w:widowControl w:val="0"/>
        <w:autoSpaceDE w:val="0"/>
        <w:autoSpaceDN w:val="0"/>
        <w:spacing w:before="1" w:after="0"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Напиши тип текста в скобках после ответа.</w:t>
      </w:r>
    </w:p>
    <w:p w:rsidR="003F43BC" w:rsidRDefault="003F43BC" w:rsidP="003F43BC">
      <w:pPr>
        <w:widowControl w:val="0"/>
        <w:autoSpaceDE w:val="0"/>
        <w:autoSpaceDN w:val="0"/>
        <w:spacing w:before="1" w:after="0"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Прочитайте стихотворение Э. Успенского «Если был бы я девчонкой» стр. 76</w:t>
      </w:r>
    </w:p>
    <w:p w:rsidR="003F43BC" w:rsidRDefault="003F43BC" w:rsidP="003F43BC">
      <w:pPr>
        <w:widowControl w:val="0"/>
        <w:autoSpaceDE w:val="0"/>
        <w:autoSpaceDN w:val="0"/>
        <w:spacing w:before="1" w:after="0"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Выпиши в тетрадь парами рифмующиеся (созвучные) слова.</w:t>
      </w:r>
    </w:p>
    <w:p w:rsidR="003F43BC" w:rsidRDefault="003F43BC" w:rsidP="003F43BC">
      <w:pPr>
        <w:widowControl w:val="0"/>
        <w:autoSpaceDE w:val="0"/>
        <w:autoSpaceDN w:val="0"/>
        <w:spacing w:before="1" w:after="0"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Перечитай рассказы Л. Толстого на стр. 79-80. </w:t>
      </w:r>
    </w:p>
    <w:p w:rsidR="003F43BC" w:rsidRDefault="003F43BC" w:rsidP="003F43BC">
      <w:pPr>
        <w:widowControl w:val="0"/>
        <w:autoSpaceDE w:val="0"/>
        <w:autoSpaceDN w:val="0"/>
        <w:spacing w:before="1" w:after="0"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Обсуди с родителями главную мысль рассказов</w:t>
      </w:r>
      <w:r w:rsidR="00A505A3">
        <w:rPr>
          <w:rFonts w:ascii="Times New Roman" w:hAnsi="Times New Roman" w:cs="Times New Roman"/>
          <w:sz w:val="24"/>
          <w:szCs w:val="24"/>
        </w:rPr>
        <w:t>. Совпадает ли она со смыслом пословиц на стр.</w:t>
      </w:r>
      <w:proofErr w:type="gramStart"/>
      <w:r w:rsidR="00A505A3">
        <w:rPr>
          <w:rFonts w:ascii="Times New Roman" w:hAnsi="Times New Roman" w:cs="Times New Roman"/>
          <w:sz w:val="24"/>
          <w:szCs w:val="24"/>
        </w:rPr>
        <w:t>80 ?</w:t>
      </w:r>
      <w:proofErr w:type="gramEnd"/>
    </w:p>
    <w:p w:rsidR="003437EC" w:rsidRDefault="003437EC" w:rsidP="00A505A3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660B9" w:rsidRPr="00A505A3" w:rsidRDefault="00A505A3" w:rsidP="00A505A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05A3">
        <w:rPr>
          <w:rFonts w:ascii="Times New Roman" w:hAnsi="Times New Roman" w:cs="Times New Roman"/>
          <w:sz w:val="24"/>
          <w:szCs w:val="24"/>
        </w:rPr>
        <w:t>Итог</w:t>
      </w:r>
      <w:r w:rsidR="008660B9" w:rsidRPr="00A505A3">
        <w:rPr>
          <w:rFonts w:ascii="Times New Roman" w:hAnsi="Times New Roman" w:cs="Times New Roman"/>
          <w:sz w:val="24"/>
          <w:szCs w:val="24"/>
        </w:rPr>
        <w:t xml:space="preserve">: - </w:t>
      </w:r>
      <w:r w:rsidRPr="00A505A3">
        <w:rPr>
          <w:rFonts w:ascii="Times New Roman" w:hAnsi="Times New Roman" w:cs="Times New Roman"/>
          <w:sz w:val="24"/>
          <w:szCs w:val="24"/>
        </w:rPr>
        <w:t>Какой раздел закончили изучать?</w:t>
      </w:r>
    </w:p>
    <w:p w:rsidR="00A505A3" w:rsidRDefault="00A505A3" w:rsidP="00A505A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Чем он вам понравился?</w:t>
      </w:r>
    </w:p>
    <w:p w:rsidR="00A505A3" w:rsidRPr="00A505A3" w:rsidRDefault="00A505A3" w:rsidP="00A505A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Чему учили нас авторы?</w:t>
      </w:r>
    </w:p>
    <w:p w:rsidR="008660B9" w:rsidRDefault="00A505A3" w:rsidP="00866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Домашнее задание: учеб. стр. 84, зад.</w:t>
      </w:r>
      <w:r w:rsidR="003B1D14">
        <w:rPr>
          <w:rFonts w:ascii="Times New Roman" w:hAnsi="Times New Roman" w:cs="Times New Roman"/>
          <w:sz w:val="24"/>
          <w:szCs w:val="24"/>
        </w:rPr>
        <w:t xml:space="preserve"> 5,</w:t>
      </w:r>
      <w:r>
        <w:rPr>
          <w:rFonts w:ascii="Times New Roman" w:hAnsi="Times New Roman" w:cs="Times New Roman"/>
          <w:sz w:val="24"/>
          <w:szCs w:val="24"/>
        </w:rPr>
        <w:t xml:space="preserve"> 6 (записать в тетрадь)</w:t>
      </w:r>
    </w:p>
    <w:p w:rsidR="00B55769" w:rsidRPr="008660B9" w:rsidRDefault="00A505A3" w:rsidP="00866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55769" w:rsidRPr="008660B9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5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3437EC"/>
    <w:rsid w:val="003B1D14"/>
    <w:rsid w:val="003F43BC"/>
    <w:rsid w:val="0047743C"/>
    <w:rsid w:val="004D5F7C"/>
    <w:rsid w:val="0057558D"/>
    <w:rsid w:val="005902C1"/>
    <w:rsid w:val="005F269B"/>
    <w:rsid w:val="006457E5"/>
    <w:rsid w:val="00652407"/>
    <w:rsid w:val="00767DA7"/>
    <w:rsid w:val="00771627"/>
    <w:rsid w:val="00800262"/>
    <w:rsid w:val="0084234F"/>
    <w:rsid w:val="008660B9"/>
    <w:rsid w:val="00967049"/>
    <w:rsid w:val="00A505A3"/>
    <w:rsid w:val="00B54BAC"/>
    <w:rsid w:val="00B54BBD"/>
    <w:rsid w:val="00B55769"/>
    <w:rsid w:val="00B82F03"/>
    <w:rsid w:val="00B84195"/>
    <w:rsid w:val="00D135C6"/>
    <w:rsid w:val="00D140F9"/>
    <w:rsid w:val="00D62013"/>
    <w:rsid w:val="00DA3B48"/>
    <w:rsid w:val="00D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2132"/>
  <w15:docId w15:val="{AFAA4F75-494F-4680-883B-2FB92C4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2020-02-26T15:33:00Z</cp:lastPrinted>
  <dcterms:created xsi:type="dcterms:W3CDTF">2020-04-04T12:27:00Z</dcterms:created>
  <dcterms:modified xsi:type="dcterms:W3CDTF">2020-04-05T19:21:00Z</dcterms:modified>
</cp:coreProperties>
</file>