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C6B" w:rsidRDefault="001D2C6B" w:rsidP="001D2C6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D2C6B" w:rsidRDefault="001D2C6B" w:rsidP="001D2C6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«Элисенваарская средняя общеобразовательная школа»</w:t>
      </w:r>
    </w:p>
    <w:p w:rsidR="001D2C6B" w:rsidRDefault="001D2C6B" w:rsidP="001D2C6B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(МКОУ «Элисенваарская СОШ»)</w:t>
      </w:r>
    </w:p>
    <w:p w:rsidR="001D2C6B" w:rsidRDefault="001D2C6B" w:rsidP="001D2C6B">
      <w:pPr>
        <w:pStyle w:val="a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D2C6B" w:rsidRDefault="001D2C6B" w:rsidP="001D2C6B">
      <w:pPr>
        <w:pStyle w:val="a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тел/факс (814)50 33-651, </w:t>
      </w:r>
      <w:hyperlink r:id="rId5" w:history="1">
        <w:r w:rsidRPr="00930347">
          <w:rPr>
            <w:rStyle w:val="a5"/>
            <w:rFonts w:ascii="Times New Roman" w:hAnsi="Times New Roman"/>
            <w:sz w:val="20"/>
            <w:szCs w:val="20"/>
          </w:rPr>
          <w:t>elis-ch-37@yandex.ru</w:t>
        </w:r>
      </w:hyperlink>
    </w:p>
    <w:p w:rsidR="001D2C6B" w:rsidRPr="00B51882" w:rsidRDefault="001D2C6B" w:rsidP="001D2C6B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1D2C6B" w:rsidRPr="00797BB6" w:rsidRDefault="001D2C6B" w:rsidP="001D2C6B">
      <w:pPr>
        <w:jc w:val="center"/>
        <w:rPr>
          <w:rFonts w:ascii="Times New Roman" w:hAnsi="Times New Roman"/>
          <w:b/>
          <w:sz w:val="24"/>
          <w:szCs w:val="24"/>
        </w:rPr>
      </w:pPr>
      <w:r w:rsidRPr="00797BB6"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1D2C6B" w:rsidRPr="00797BB6" w:rsidRDefault="001D2C6B" w:rsidP="001D2C6B">
      <w:pPr>
        <w:pStyle w:val="a3"/>
        <w:ind w:left="0" w:right="-1"/>
        <w:rPr>
          <w:sz w:val="24"/>
          <w:szCs w:val="24"/>
        </w:rPr>
      </w:pPr>
      <w:r w:rsidRPr="00797BB6">
        <w:rPr>
          <w:sz w:val="24"/>
          <w:szCs w:val="24"/>
        </w:rPr>
        <w:t>Дата:  07.04.2020 г.</w:t>
      </w:r>
    </w:p>
    <w:p w:rsidR="001D2C6B" w:rsidRPr="00797BB6" w:rsidRDefault="001D2C6B" w:rsidP="001D2C6B">
      <w:pPr>
        <w:pStyle w:val="a3"/>
        <w:ind w:left="0" w:right="-1"/>
        <w:rPr>
          <w:sz w:val="24"/>
          <w:szCs w:val="24"/>
        </w:rPr>
      </w:pPr>
      <w:r w:rsidRPr="00797BB6">
        <w:rPr>
          <w:sz w:val="24"/>
          <w:szCs w:val="24"/>
        </w:rPr>
        <w:t>Класс: 7</w:t>
      </w:r>
    </w:p>
    <w:p w:rsidR="001D2C6B" w:rsidRPr="00797BB6" w:rsidRDefault="001D2C6B" w:rsidP="001D2C6B">
      <w:pPr>
        <w:pStyle w:val="a3"/>
        <w:ind w:left="0" w:right="-1"/>
        <w:rPr>
          <w:sz w:val="24"/>
          <w:szCs w:val="24"/>
        </w:rPr>
      </w:pPr>
      <w:r w:rsidRPr="00797BB6">
        <w:rPr>
          <w:sz w:val="24"/>
          <w:szCs w:val="24"/>
        </w:rPr>
        <w:t>Предмет: биология</w:t>
      </w:r>
    </w:p>
    <w:p w:rsidR="001D2C6B" w:rsidRPr="00797BB6" w:rsidRDefault="001D2C6B" w:rsidP="001D2C6B">
      <w:pPr>
        <w:pStyle w:val="a3"/>
        <w:ind w:left="0" w:right="-1"/>
        <w:rPr>
          <w:sz w:val="24"/>
          <w:szCs w:val="24"/>
        </w:rPr>
      </w:pPr>
      <w:r w:rsidRPr="00797BB6">
        <w:rPr>
          <w:sz w:val="24"/>
          <w:szCs w:val="24"/>
        </w:rPr>
        <w:t>Учитель: Бусел Юлия Викторовна</w:t>
      </w:r>
    </w:p>
    <w:p w:rsidR="001D2C6B" w:rsidRPr="00797BB6" w:rsidRDefault="001D2C6B" w:rsidP="001D2C6B">
      <w:pPr>
        <w:pStyle w:val="a3"/>
        <w:ind w:left="0" w:right="-1"/>
        <w:rPr>
          <w:sz w:val="24"/>
          <w:szCs w:val="24"/>
        </w:rPr>
      </w:pPr>
      <w:r w:rsidRPr="00797BB6">
        <w:rPr>
          <w:sz w:val="24"/>
          <w:szCs w:val="24"/>
        </w:rPr>
        <w:t xml:space="preserve">Адрес обратной связи: </w:t>
      </w:r>
      <w:hyperlink r:id="rId6" w:history="1">
        <w:r w:rsidRPr="00797BB6">
          <w:rPr>
            <w:rStyle w:val="a5"/>
            <w:sz w:val="24"/>
            <w:szCs w:val="24"/>
            <w:lang w:val="en-US"/>
          </w:rPr>
          <w:t>yuliyabusel</w:t>
        </w:r>
        <w:r w:rsidRPr="00797BB6">
          <w:rPr>
            <w:rStyle w:val="a5"/>
            <w:sz w:val="24"/>
            <w:szCs w:val="24"/>
          </w:rPr>
          <w:t>@</w:t>
        </w:r>
        <w:r w:rsidRPr="00797BB6">
          <w:rPr>
            <w:rStyle w:val="a5"/>
            <w:sz w:val="24"/>
            <w:szCs w:val="24"/>
            <w:lang w:val="en-US"/>
          </w:rPr>
          <w:t>mail</w:t>
        </w:r>
        <w:r w:rsidRPr="00797BB6">
          <w:rPr>
            <w:rStyle w:val="a5"/>
            <w:sz w:val="24"/>
            <w:szCs w:val="24"/>
          </w:rPr>
          <w:t>.</w:t>
        </w:r>
        <w:proofErr w:type="spellStart"/>
        <w:r w:rsidRPr="00797BB6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Pr="00797BB6">
        <w:rPr>
          <w:sz w:val="24"/>
          <w:szCs w:val="24"/>
        </w:rPr>
        <w:t xml:space="preserve"> </w:t>
      </w:r>
    </w:p>
    <w:p w:rsidR="001D2C6B" w:rsidRPr="00797BB6" w:rsidRDefault="001D2C6B" w:rsidP="001D2C6B">
      <w:pPr>
        <w:pStyle w:val="a3"/>
        <w:ind w:left="0" w:right="-1"/>
        <w:rPr>
          <w:sz w:val="24"/>
          <w:szCs w:val="24"/>
        </w:rPr>
      </w:pPr>
    </w:p>
    <w:p w:rsidR="001D2C6B" w:rsidRPr="00797BB6" w:rsidRDefault="001D2C6B" w:rsidP="00797BB6">
      <w:pPr>
        <w:pStyle w:val="a3"/>
        <w:numPr>
          <w:ilvl w:val="0"/>
          <w:numId w:val="1"/>
        </w:numPr>
        <w:ind w:left="360" w:right="-1"/>
        <w:rPr>
          <w:sz w:val="24"/>
          <w:szCs w:val="24"/>
        </w:rPr>
      </w:pPr>
      <w:r w:rsidRPr="00797BB6">
        <w:rPr>
          <w:bCs/>
          <w:sz w:val="24"/>
          <w:szCs w:val="24"/>
          <w:shd w:val="clear" w:color="auto" w:fill="FFFFFF"/>
        </w:rPr>
        <w:t xml:space="preserve">Инструкция для учащегося: </w:t>
      </w:r>
    </w:p>
    <w:p w:rsidR="004D357C" w:rsidRDefault="001D2C6B" w:rsidP="004D357C">
      <w:pPr>
        <w:numPr>
          <w:ilvl w:val="0"/>
          <w:numId w:val="2"/>
        </w:num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797BB6">
        <w:rPr>
          <w:rFonts w:ascii="Times New Roman" w:hAnsi="Times New Roman"/>
          <w:sz w:val="24"/>
          <w:szCs w:val="24"/>
        </w:rPr>
        <w:t>Изуч</w:t>
      </w:r>
      <w:r w:rsidR="00797BB6">
        <w:rPr>
          <w:rFonts w:ascii="Times New Roman" w:hAnsi="Times New Roman"/>
          <w:sz w:val="24"/>
          <w:szCs w:val="24"/>
        </w:rPr>
        <w:t>ить теоретический материал урок</w:t>
      </w:r>
    </w:p>
    <w:p w:rsidR="001D2C6B" w:rsidRPr="004D357C" w:rsidRDefault="001D2C6B" w:rsidP="004D357C">
      <w:pPr>
        <w:numPr>
          <w:ilvl w:val="0"/>
          <w:numId w:val="2"/>
        </w:num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4D357C">
        <w:rPr>
          <w:rFonts w:ascii="Times New Roman" w:hAnsi="Times New Roman"/>
          <w:sz w:val="24"/>
          <w:szCs w:val="24"/>
        </w:rPr>
        <w:t xml:space="preserve">Проверить степень усвоения знаний с помощью ответов на </w:t>
      </w:r>
      <w:proofErr w:type="gramStart"/>
      <w:r w:rsidRPr="004D357C">
        <w:rPr>
          <w:rFonts w:ascii="Times New Roman" w:hAnsi="Times New Roman"/>
          <w:sz w:val="24"/>
          <w:szCs w:val="24"/>
        </w:rPr>
        <w:t>вопросы  и</w:t>
      </w:r>
      <w:proofErr w:type="gramEnd"/>
      <w:r w:rsidRPr="004D357C">
        <w:rPr>
          <w:rFonts w:ascii="Times New Roman" w:hAnsi="Times New Roman"/>
          <w:sz w:val="24"/>
          <w:szCs w:val="24"/>
        </w:rPr>
        <w:t xml:space="preserve"> выполнения заданий</w:t>
      </w:r>
      <w:r w:rsidR="00950819">
        <w:rPr>
          <w:rFonts w:ascii="Times New Roman" w:hAnsi="Times New Roman"/>
          <w:sz w:val="24"/>
          <w:szCs w:val="24"/>
        </w:rPr>
        <w:t xml:space="preserve"> ( заполняем таблицу )</w:t>
      </w:r>
    </w:p>
    <w:p w:rsidR="001D2C6B" w:rsidRPr="00797BB6" w:rsidRDefault="001D2C6B" w:rsidP="00797BB6">
      <w:pPr>
        <w:pStyle w:val="a3"/>
        <w:numPr>
          <w:ilvl w:val="0"/>
          <w:numId w:val="1"/>
        </w:numPr>
        <w:ind w:left="360" w:right="-1"/>
        <w:rPr>
          <w:sz w:val="24"/>
          <w:szCs w:val="24"/>
        </w:rPr>
      </w:pPr>
      <w:r w:rsidRPr="00797BB6">
        <w:rPr>
          <w:bCs/>
          <w:sz w:val="24"/>
          <w:szCs w:val="24"/>
          <w:shd w:val="clear" w:color="auto" w:fill="FFFFFF"/>
        </w:rPr>
        <w:t>План-конспект учебного занятия:</w:t>
      </w:r>
    </w:p>
    <w:p w:rsidR="001D1D30" w:rsidRPr="00797BB6" w:rsidRDefault="001D2C6B" w:rsidP="00797BB6">
      <w:pPr>
        <w:spacing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97BB6">
        <w:rPr>
          <w:rFonts w:ascii="Times New Roman" w:hAnsi="Times New Roman"/>
          <w:sz w:val="24"/>
          <w:szCs w:val="24"/>
        </w:rPr>
        <w:t xml:space="preserve">2.1. </w:t>
      </w:r>
      <w:r w:rsidRPr="00797BB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Тема: Органы чувств. Регуляция деятельности </w:t>
      </w:r>
      <w:proofErr w:type="gramStart"/>
      <w:r w:rsidRPr="00797BB6">
        <w:rPr>
          <w:rFonts w:ascii="Times New Roman" w:hAnsi="Times New Roman"/>
          <w:bCs/>
          <w:sz w:val="24"/>
          <w:szCs w:val="24"/>
          <w:shd w:val="clear" w:color="auto" w:fill="FFFFFF"/>
        </w:rPr>
        <w:t>организма .</w:t>
      </w:r>
      <w:proofErr w:type="gramEnd"/>
      <w:r w:rsidRPr="00797BB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1D1D30" w:rsidRPr="00797BB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D820B9" w:rsidRPr="00797BB6" w:rsidRDefault="001D1D30" w:rsidP="00797BB6">
      <w:pPr>
        <w:spacing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97BB6">
        <w:rPr>
          <w:rFonts w:ascii="Times New Roman" w:hAnsi="Times New Roman"/>
          <w:bCs/>
          <w:sz w:val="24"/>
          <w:szCs w:val="24"/>
          <w:shd w:val="clear" w:color="auto" w:fill="FFFFFF"/>
        </w:rPr>
        <w:t>Цель урока:  познакомить учащихся с особенностями органов чувств у животных из разных групп; сформировать представление об</w:t>
      </w:r>
      <w:r w:rsidR="0015043C" w:rsidRPr="00797BB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эволюции органов чувств; </w:t>
      </w:r>
      <w:r w:rsidRPr="00797BB6">
        <w:rPr>
          <w:rFonts w:ascii="Times New Roman" w:hAnsi="Times New Roman"/>
          <w:bCs/>
          <w:sz w:val="24"/>
          <w:szCs w:val="24"/>
          <w:shd w:val="clear" w:color="auto" w:fill="FFFFFF"/>
        </w:rPr>
        <w:t>показать зависимость развития органов чувств от развития нервной системы</w:t>
      </w:r>
      <w:r w:rsidR="00CB13E7" w:rsidRPr="00797BB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CB13E7" w:rsidRPr="00797BB6" w:rsidRDefault="00CB13E7" w:rsidP="00797BB6">
      <w:pPr>
        <w:spacing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97BB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2.2 Введение </w:t>
      </w:r>
    </w:p>
    <w:p w:rsidR="00797BB6" w:rsidRPr="00797BB6" w:rsidRDefault="0041170D" w:rsidP="00797BB6">
      <w:pPr>
        <w:spacing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97BB6">
        <w:rPr>
          <w:rFonts w:ascii="Times New Roman" w:hAnsi="Times New Roman"/>
          <w:bCs/>
          <w:sz w:val="24"/>
          <w:szCs w:val="24"/>
          <w:shd w:val="clear" w:color="auto" w:fill="FFFFFF"/>
        </w:rPr>
        <w:t>Большинство живот</w:t>
      </w:r>
      <w:r w:rsidR="00797BB6" w:rsidRPr="00797BB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ных обладает способностью </w:t>
      </w:r>
      <w:r w:rsidR="00797BB6" w:rsidRPr="00797BB6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чувствовать</w:t>
      </w:r>
      <w:r w:rsidR="00797BB6" w:rsidRPr="00797BB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окружающую среду, состояние своего организма, положение его в пространстве. Для этой цели у них имеются органоиды (у одноклеточных), нервные клетки или специальные органы (у многоклеточных)</w:t>
      </w:r>
    </w:p>
    <w:p w:rsidR="00797BB6" w:rsidRDefault="00797BB6" w:rsidP="00797BB6">
      <w:pPr>
        <w:spacing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97BB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Наличие органов чувств или их предшественников позволяет животному организму получать различную </w:t>
      </w:r>
      <w:proofErr w:type="gramStart"/>
      <w:r w:rsidRPr="00797BB6">
        <w:rPr>
          <w:rFonts w:ascii="Times New Roman" w:hAnsi="Times New Roman"/>
          <w:bCs/>
          <w:sz w:val="24"/>
          <w:szCs w:val="24"/>
          <w:shd w:val="clear" w:color="auto" w:fill="FFFFFF"/>
        </w:rPr>
        <w:t>информацию ,</w:t>
      </w:r>
      <w:proofErr w:type="gramEnd"/>
      <w:r w:rsidRPr="00797BB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реагировать на нее в зависимости от ее значения , определять характер собственных действий в данной ситуации.</w:t>
      </w:r>
    </w:p>
    <w:p w:rsidR="00950819" w:rsidRDefault="00950819" w:rsidP="00797BB6">
      <w:pPr>
        <w:spacing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Среди многочисленных органов чувств самыми распространенными являются органы: равновесия, зрения, 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осязания ,химической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чувствительности , обоняния, слуха</w:t>
      </w:r>
    </w:p>
    <w:p w:rsidR="00950819" w:rsidRDefault="00950819" w:rsidP="00797BB6">
      <w:pPr>
        <w:spacing w:line="240" w:lineRule="auto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  <w:r w:rsidRPr="00950819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Далее читаем параграф 44 </w:t>
      </w:r>
      <w:proofErr w:type="gramStart"/>
      <w:r w:rsidRPr="00950819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( </w:t>
      </w:r>
      <w:proofErr w:type="spellStart"/>
      <w:r w:rsidRPr="00950819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стр</w:t>
      </w:r>
      <w:proofErr w:type="spellEnd"/>
      <w:proofErr w:type="gramEnd"/>
      <w:r w:rsidRPr="00950819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 230 – 233) , параллельно </w:t>
      </w:r>
      <w:r w:rsidR="006965D7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чертим и </w:t>
      </w:r>
      <w:r w:rsidRPr="00950819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заполняем таблицу в тетради </w:t>
      </w:r>
    </w:p>
    <w:p w:rsidR="006965D7" w:rsidRPr="00EA0B3A" w:rsidRDefault="004249B3" w:rsidP="006965D7">
      <w:pPr>
        <w:rPr>
          <w:rFonts w:ascii="Times New Roman" w:hAnsi="Times New Roman"/>
          <w:i/>
        </w:rPr>
      </w:pPr>
      <w:r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Рекомендую также посмотреть </w:t>
      </w:r>
      <w:proofErr w:type="spellStart"/>
      <w:proofErr w:type="gramStart"/>
      <w:r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видеоурок</w:t>
      </w:r>
      <w:proofErr w:type="spellEnd"/>
      <w:r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 </w:t>
      </w:r>
      <w:r w:rsidR="006965D7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:</w:t>
      </w:r>
      <w:proofErr w:type="gramEnd"/>
      <w:r w:rsidR="006965D7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 Органы чувств. Биология 7 класс </w:t>
      </w:r>
      <w:hyperlink r:id="rId7" w:history="1">
        <w:r w:rsidR="006965D7" w:rsidRPr="004249B3">
          <w:rPr>
            <w:color w:val="0000FF"/>
            <w:u w:val="single"/>
          </w:rPr>
          <w:t>https://www.youtube.com/watch?time_continue=233&amp;v=QAhAshO-Gp0&amp;feature=emb_logo</w:t>
        </w:r>
      </w:hyperlink>
    </w:p>
    <w:p w:rsidR="004249B3" w:rsidRPr="00950819" w:rsidRDefault="004249B3" w:rsidP="00797BB6">
      <w:pPr>
        <w:spacing w:line="240" w:lineRule="auto"/>
        <w:rPr>
          <w:rFonts w:ascii="Times New Roman" w:hAnsi="Times New Roman"/>
          <w:bCs/>
          <w:i/>
          <w:sz w:val="24"/>
          <w:szCs w:val="24"/>
          <w:shd w:val="clear" w:color="auto" w:fill="FFFFFF"/>
        </w:rPr>
      </w:pPr>
    </w:p>
    <w:p w:rsidR="008C0F22" w:rsidRPr="004C32AF" w:rsidRDefault="00950819" w:rsidP="00950819">
      <w:pPr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     </w:t>
      </w:r>
      <w:r w:rsidR="008C0F22" w:rsidRPr="004C32AF">
        <w:rPr>
          <w:rFonts w:ascii="Times New Roman" w:hAnsi="Times New Roman"/>
          <w:b/>
          <w:bCs/>
          <w:shd w:val="clear" w:color="auto" w:fill="FFFFFF"/>
        </w:rPr>
        <w:t>Сравни</w:t>
      </w:r>
      <w:r w:rsidR="004C32AF">
        <w:rPr>
          <w:rFonts w:ascii="Times New Roman" w:hAnsi="Times New Roman"/>
          <w:b/>
          <w:bCs/>
          <w:shd w:val="clear" w:color="auto" w:fill="FFFFFF"/>
        </w:rPr>
        <w:t>те</w:t>
      </w:r>
      <w:r w:rsidR="008C0F22" w:rsidRPr="004C32AF">
        <w:rPr>
          <w:rFonts w:ascii="Times New Roman" w:hAnsi="Times New Roman"/>
          <w:b/>
          <w:bCs/>
          <w:shd w:val="clear" w:color="auto" w:fill="FFFFFF"/>
        </w:rPr>
        <w:t>льная характеристика органов чувств беспозвоночных животных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C0F22" w:rsidTr="008C0F22">
        <w:tc>
          <w:tcPr>
            <w:tcW w:w="4785" w:type="dxa"/>
          </w:tcPr>
          <w:p w:rsidR="008C0F22" w:rsidRDefault="008C0F22" w:rsidP="008C0F22">
            <w:pPr>
              <w:jc w:val="center"/>
            </w:pPr>
            <w:r>
              <w:t xml:space="preserve">Типы </w:t>
            </w:r>
            <w:proofErr w:type="gramStart"/>
            <w:r>
              <w:t>( классы</w:t>
            </w:r>
            <w:proofErr w:type="gramEnd"/>
            <w:r>
              <w:t>) животных</w:t>
            </w:r>
          </w:p>
        </w:tc>
        <w:tc>
          <w:tcPr>
            <w:tcW w:w="4786" w:type="dxa"/>
          </w:tcPr>
          <w:p w:rsidR="008C0F22" w:rsidRDefault="008C0F22" w:rsidP="008C0F22">
            <w:pPr>
              <w:jc w:val="center"/>
            </w:pPr>
            <w:r>
              <w:t xml:space="preserve">Органы чувств </w:t>
            </w:r>
            <w:proofErr w:type="gramStart"/>
            <w:r>
              <w:t>( равновесия</w:t>
            </w:r>
            <w:proofErr w:type="gramEnd"/>
            <w:r>
              <w:t>, осязания, обоняния, слуха, зрения, химической чувствительности )</w:t>
            </w:r>
          </w:p>
        </w:tc>
      </w:tr>
      <w:tr w:rsidR="008C0F22" w:rsidTr="008C0F22">
        <w:tc>
          <w:tcPr>
            <w:tcW w:w="4785" w:type="dxa"/>
          </w:tcPr>
          <w:p w:rsidR="008C0F22" w:rsidRDefault="008C0F22" w:rsidP="001D2C6B">
            <w:r>
              <w:t xml:space="preserve">Тип Простейшие </w:t>
            </w:r>
          </w:p>
        </w:tc>
        <w:tc>
          <w:tcPr>
            <w:tcW w:w="4786" w:type="dxa"/>
          </w:tcPr>
          <w:p w:rsidR="00950819" w:rsidRDefault="00CB13E7" w:rsidP="001D2C6B">
            <w:r>
              <w:t>Органы осязания – всей поверхностью клетки</w:t>
            </w:r>
          </w:p>
          <w:p w:rsidR="008C0F22" w:rsidRDefault="00CB13E7" w:rsidP="001D2C6B">
            <w:r>
              <w:t xml:space="preserve"> </w:t>
            </w:r>
            <w:proofErr w:type="gramStart"/>
            <w:r>
              <w:t>( амеба</w:t>
            </w:r>
            <w:proofErr w:type="gramEnd"/>
            <w:r>
              <w:t>),</w:t>
            </w:r>
            <w:r w:rsidR="00950819">
              <w:t xml:space="preserve"> </w:t>
            </w:r>
            <w:r>
              <w:t>ресничками</w:t>
            </w:r>
            <w:r w:rsidR="00950819">
              <w:t xml:space="preserve"> (</w:t>
            </w:r>
            <w:r>
              <w:t xml:space="preserve"> инфузория)</w:t>
            </w:r>
          </w:p>
          <w:p w:rsidR="00CB13E7" w:rsidRDefault="00CB13E7" w:rsidP="001D2C6B">
            <w:r>
              <w:lastRenderedPageBreak/>
              <w:t>Органы зрения – светочувствительный глазок (у эвглены)</w:t>
            </w:r>
          </w:p>
          <w:p w:rsidR="00CB13E7" w:rsidRDefault="00950819" w:rsidP="001D2C6B">
            <w:r>
              <w:t>Химическое чувство (у инфу</w:t>
            </w:r>
            <w:r w:rsidR="00CB13E7">
              <w:t xml:space="preserve">зорий) </w:t>
            </w:r>
          </w:p>
        </w:tc>
      </w:tr>
      <w:tr w:rsidR="008C0F22" w:rsidTr="008C0F22">
        <w:tc>
          <w:tcPr>
            <w:tcW w:w="4785" w:type="dxa"/>
          </w:tcPr>
          <w:p w:rsidR="008C0F22" w:rsidRDefault="008C0F22" w:rsidP="001D2C6B">
            <w:r>
              <w:lastRenderedPageBreak/>
              <w:t xml:space="preserve">Тип Кишечнополостные </w:t>
            </w:r>
          </w:p>
        </w:tc>
        <w:tc>
          <w:tcPr>
            <w:tcW w:w="4786" w:type="dxa"/>
          </w:tcPr>
          <w:p w:rsidR="008C0F22" w:rsidRPr="00CB13E7" w:rsidRDefault="00CB13E7" w:rsidP="001D2C6B">
            <w:pPr>
              <w:rPr>
                <w:color w:val="FF0000"/>
              </w:rPr>
            </w:pPr>
            <w:r w:rsidRPr="00CB13E7">
              <w:rPr>
                <w:color w:val="FF0000"/>
              </w:rPr>
              <w:t xml:space="preserve">Далее по тексту </w:t>
            </w:r>
            <w:proofErr w:type="gramStart"/>
            <w:r w:rsidRPr="00CB13E7">
              <w:rPr>
                <w:color w:val="FF0000"/>
              </w:rPr>
              <w:t>( что</w:t>
            </w:r>
            <w:proofErr w:type="gramEnd"/>
            <w:r w:rsidRPr="00CB13E7">
              <w:rPr>
                <w:color w:val="FF0000"/>
              </w:rPr>
              <w:t xml:space="preserve"> найдете)</w:t>
            </w:r>
          </w:p>
        </w:tc>
      </w:tr>
      <w:tr w:rsidR="008C0F22" w:rsidTr="008C0F22">
        <w:tc>
          <w:tcPr>
            <w:tcW w:w="4785" w:type="dxa"/>
          </w:tcPr>
          <w:p w:rsidR="008C0F22" w:rsidRDefault="008C0F22" w:rsidP="001D2C6B">
            <w:r>
              <w:t>Тип Плоские черви</w:t>
            </w:r>
          </w:p>
        </w:tc>
        <w:tc>
          <w:tcPr>
            <w:tcW w:w="4786" w:type="dxa"/>
          </w:tcPr>
          <w:p w:rsidR="008C0F22" w:rsidRDefault="00CB13E7" w:rsidP="001D2C6B">
            <w:r>
              <w:t>…</w:t>
            </w:r>
          </w:p>
        </w:tc>
      </w:tr>
      <w:tr w:rsidR="008C0F22" w:rsidTr="008C0F22">
        <w:tc>
          <w:tcPr>
            <w:tcW w:w="4785" w:type="dxa"/>
          </w:tcPr>
          <w:p w:rsidR="008C0F22" w:rsidRDefault="008C0F22" w:rsidP="001D2C6B">
            <w:r>
              <w:t xml:space="preserve">Тип Круглые черви </w:t>
            </w:r>
          </w:p>
        </w:tc>
        <w:tc>
          <w:tcPr>
            <w:tcW w:w="4786" w:type="dxa"/>
          </w:tcPr>
          <w:p w:rsidR="008C0F22" w:rsidRDefault="00CB13E7" w:rsidP="001D2C6B">
            <w:r>
              <w:t>…</w:t>
            </w:r>
          </w:p>
        </w:tc>
      </w:tr>
      <w:tr w:rsidR="008C0F22" w:rsidTr="008C0F22">
        <w:tc>
          <w:tcPr>
            <w:tcW w:w="4785" w:type="dxa"/>
          </w:tcPr>
          <w:p w:rsidR="008C0F22" w:rsidRDefault="008C0F22" w:rsidP="001D2C6B">
            <w:r>
              <w:t>Тип Кольчатые черви</w:t>
            </w:r>
          </w:p>
        </w:tc>
        <w:tc>
          <w:tcPr>
            <w:tcW w:w="4786" w:type="dxa"/>
          </w:tcPr>
          <w:p w:rsidR="008C0F22" w:rsidRDefault="008C0F22" w:rsidP="001D2C6B"/>
        </w:tc>
      </w:tr>
      <w:tr w:rsidR="008C0F22" w:rsidTr="008C0F22">
        <w:tc>
          <w:tcPr>
            <w:tcW w:w="4785" w:type="dxa"/>
          </w:tcPr>
          <w:p w:rsidR="008C0F22" w:rsidRDefault="008C0F22" w:rsidP="001D2C6B">
            <w:r>
              <w:t>Тип Моллюски</w:t>
            </w:r>
          </w:p>
        </w:tc>
        <w:tc>
          <w:tcPr>
            <w:tcW w:w="4786" w:type="dxa"/>
          </w:tcPr>
          <w:p w:rsidR="008C0F22" w:rsidRDefault="008C0F22" w:rsidP="001D2C6B"/>
        </w:tc>
      </w:tr>
      <w:tr w:rsidR="008C0F22" w:rsidTr="008C0F22">
        <w:tc>
          <w:tcPr>
            <w:tcW w:w="4785" w:type="dxa"/>
          </w:tcPr>
          <w:p w:rsidR="008C0F22" w:rsidRDefault="008C0F22" w:rsidP="001D2C6B">
            <w:r>
              <w:t xml:space="preserve">Тип Членистоногие </w:t>
            </w:r>
          </w:p>
        </w:tc>
        <w:tc>
          <w:tcPr>
            <w:tcW w:w="4786" w:type="dxa"/>
          </w:tcPr>
          <w:p w:rsidR="008C0F22" w:rsidRDefault="008C0F22" w:rsidP="001D2C6B"/>
        </w:tc>
      </w:tr>
      <w:tr w:rsidR="004C32AF" w:rsidTr="008C0F22">
        <w:tc>
          <w:tcPr>
            <w:tcW w:w="4785" w:type="dxa"/>
          </w:tcPr>
          <w:p w:rsidR="004C32AF" w:rsidRDefault="004C32AF" w:rsidP="001D2C6B">
            <w:r>
              <w:t xml:space="preserve">Тип Хордовые </w:t>
            </w:r>
            <w:proofErr w:type="gramStart"/>
            <w:r>
              <w:t>(</w:t>
            </w:r>
            <w:r w:rsidR="00950819">
              <w:t xml:space="preserve"> </w:t>
            </w:r>
            <w:r>
              <w:t xml:space="preserve"> ланцетник</w:t>
            </w:r>
            <w:proofErr w:type="gramEnd"/>
            <w:r>
              <w:t>)</w:t>
            </w:r>
          </w:p>
        </w:tc>
        <w:tc>
          <w:tcPr>
            <w:tcW w:w="4786" w:type="dxa"/>
          </w:tcPr>
          <w:p w:rsidR="004C32AF" w:rsidRDefault="004C32AF" w:rsidP="001D2C6B"/>
        </w:tc>
      </w:tr>
    </w:tbl>
    <w:p w:rsidR="004C32AF" w:rsidRPr="004C32AF" w:rsidRDefault="008C0F22" w:rsidP="004C32AF">
      <w:pPr>
        <w:jc w:val="center"/>
        <w:rPr>
          <w:b/>
        </w:rPr>
      </w:pPr>
      <w:r w:rsidRPr="004C32AF">
        <w:rPr>
          <w:b/>
        </w:rPr>
        <w:t>Сравнительная характеристика органов чувств позвоночных животных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C32AF" w:rsidTr="004C32AF">
        <w:tc>
          <w:tcPr>
            <w:tcW w:w="4785" w:type="dxa"/>
          </w:tcPr>
          <w:p w:rsidR="004C32AF" w:rsidRDefault="004C32AF" w:rsidP="004C32AF">
            <w:pPr>
              <w:jc w:val="center"/>
            </w:pPr>
            <w:r>
              <w:t>Классы животных</w:t>
            </w:r>
          </w:p>
        </w:tc>
        <w:tc>
          <w:tcPr>
            <w:tcW w:w="4786" w:type="dxa"/>
          </w:tcPr>
          <w:p w:rsidR="004C32AF" w:rsidRDefault="00950819" w:rsidP="001D2C6B">
            <w:r>
              <w:t>Органы чувств (</w:t>
            </w:r>
            <w:r w:rsidR="004C32AF">
              <w:t>зрения, слуха, обоняния, вкуса, равновесия)</w:t>
            </w:r>
          </w:p>
        </w:tc>
      </w:tr>
      <w:tr w:rsidR="004C32AF" w:rsidTr="004C32AF">
        <w:tc>
          <w:tcPr>
            <w:tcW w:w="4785" w:type="dxa"/>
          </w:tcPr>
          <w:p w:rsidR="004C32AF" w:rsidRDefault="004C32AF" w:rsidP="001D2C6B">
            <w:r>
              <w:t>Рыбы</w:t>
            </w:r>
          </w:p>
        </w:tc>
        <w:tc>
          <w:tcPr>
            <w:tcW w:w="4786" w:type="dxa"/>
          </w:tcPr>
          <w:p w:rsidR="004C32AF" w:rsidRDefault="004C32AF" w:rsidP="001D2C6B"/>
        </w:tc>
      </w:tr>
      <w:tr w:rsidR="004C32AF" w:rsidTr="004C32AF">
        <w:tc>
          <w:tcPr>
            <w:tcW w:w="4785" w:type="dxa"/>
          </w:tcPr>
          <w:p w:rsidR="004C32AF" w:rsidRDefault="004C32AF" w:rsidP="001D2C6B">
            <w:r>
              <w:t>Земноводные</w:t>
            </w:r>
          </w:p>
        </w:tc>
        <w:tc>
          <w:tcPr>
            <w:tcW w:w="4786" w:type="dxa"/>
          </w:tcPr>
          <w:p w:rsidR="004C32AF" w:rsidRDefault="004C32AF" w:rsidP="001D2C6B"/>
        </w:tc>
      </w:tr>
      <w:tr w:rsidR="004C32AF" w:rsidTr="004C32AF">
        <w:tc>
          <w:tcPr>
            <w:tcW w:w="4785" w:type="dxa"/>
          </w:tcPr>
          <w:p w:rsidR="004C32AF" w:rsidRDefault="004C32AF" w:rsidP="001D2C6B">
            <w:r>
              <w:t>Пресмыкающиеся</w:t>
            </w:r>
          </w:p>
        </w:tc>
        <w:tc>
          <w:tcPr>
            <w:tcW w:w="4786" w:type="dxa"/>
          </w:tcPr>
          <w:p w:rsidR="004C32AF" w:rsidRDefault="004C32AF" w:rsidP="001D2C6B"/>
        </w:tc>
      </w:tr>
      <w:tr w:rsidR="004C32AF" w:rsidTr="004C32AF">
        <w:tc>
          <w:tcPr>
            <w:tcW w:w="4785" w:type="dxa"/>
          </w:tcPr>
          <w:p w:rsidR="004C32AF" w:rsidRDefault="004C32AF" w:rsidP="001D2C6B">
            <w:r>
              <w:t>Птицы</w:t>
            </w:r>
          </w:p>
        </w:tc>
        <w:tc>
          <w:tcPr>
            <w:tcW w:w="4786" w:type="dxa"/>
          </w:tcPr>
          <w:p w:rsidR="004C32AF" w:rsidRDefault="004C32AF" w:rsidP="001D2C6B"/>
        </w:tc>
      </w:tr>
      <w:tr w:rsidR="004C32AF" w:rsidTr="004C32AF">
        <w:tc>
          <w:tcPr>
            <w:tcW w:w="4785" w:type="dxa"/>
          </w:tcPr>
          <w:p w:rsidR="004C32AF" w:rsidRDefault="004C32AF" w:rsidP="001D2C6B">
            <w:r>
              <w:t>Млекопитающие</w:t>
            </w:r>
          </w:p>
        </w:tc>
        <w:tc>
          <w:tcPr>
            <w:tcW w:w="4786" w:type="dxa"/>
          </w:tcPr>
          <w:p w:rsidR="004C32AF" w:rsidRDefault="004C32AF" w:rsidP="001D2C6B"/>
        </w:tc>
      </w:tr>
    </w:tbl>
    <w:p w:rsidR="001764FE" w:rsidRDefault="001764FE" w:rsidP="001D2C6B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1764FE" w:rsidRPr="001764FE" w:rsidRDefault="001764FE" w:rsidP="001D2C6B">
      <w:pPr>
        <w:rPr>
          <w:rFonts w:ascii="Times New Roman" w:hAnsi="Times New Roman"/>
          <w:bCs/>
          <w:i/>
          <w:color w:val="333333"/>
          <w:shd w:val="clear" w:color="auto" w:fill="FFFFFF"/>
        </w:rPr>
      </w:pPr>
      <w:r w:rsidRPr="001764FE">
        <w:rPr>
          <w:rFonts w:ascii="Times New Roman" w:hAnsi="Times New Roman"/>
          <w:bCs/>
          <w:i/>
          <w:color w:val="333333"/>
          <w:shd w:val="clear" w:color="auto" w:fill="FFFFFF"/>
        </w:rPr>
        <w:t xml:space="preserve">Дальше читаем параграф </w:t>
      </w:r>
      <w:proofErr w:type="spellStart"/>
      <w:r w:rsidRPr="001764FE">
        <w:rPr>
          <w:rFonts w:ascii="Times New Roman" w:hAnsi="Times New Roman"/>
          <w:bCs/>
          <w:i/>
          <w:color w:val="333333"/>
          <w:shd w:val="clear" w:color="auto" w:fill="FFFFFF"/>
        </w:rPr>
        <w:t>стр</w:t>
      </w:r>
      <w:proofErr w:type="spellEnd"/>
      <w:r w:rsidRPr="001764FE">
        <w:rPr>
          <w:rFonts w:ascii="Times New Roman" w:hAnsi="Times New Roman"/>
          <w:bCs/>
          <w:i/>
          <w:color w:val="333333"/>
          <w:shd w:val="clear" w:color="auto" w:fill="FFFFFF"/>
        </w:rPr>
        <w:t xml:space="preserve"> 234</w:t>
      </w:r>
      <w:r w:rsidR="00E43BAB">
        <w:rPr>
          <w:rFonts w:ascii="Times New Roman" w:hAnsi="Times New Roman"/>
          <w:bCs/>
          <w:i/>
          <w:color w:val="333333"/>
          <w:shd w:val="clear" w:color="auto" w:fill="FFFFFF"/>
        </w:rPr>
        <w:t xml:space="preserve">- </w:t>
      </w:r>
      <w:proofErr w:type="gramStart"/>
      <w:r w:rsidR="00E43BAB">
        <w:rPr>
          <w:rFonts w:ascii="Times New Roman" w:hAnsi="Times New Roman"/>
          <w:bCs/>
          <w:i/>
          <w:color w:val="333333"/>
          <w:shd w:val="clear" w:color="auto" w:fill="FFFFFF"/>
        </w:rPr>
        <w:t>235</w:t>
      </w:r>
      <w:r w:rsidRPr="001764FE">
        <w:rPr>
          <w:rFonts w:ascii="Times New Roman" w:hAnsi="Times New Roman"/>
          <w:bCs/>
          <w:i/>
          <w:color w:val="333333"/>
          <w:shd w:val="clear" w:color="auto" w:fill="FFFFFF"/>
        </w:rPr>
        <w:t xml:space="preserve"> :</w:t>
      </w:r>
      <w:proofErr w:type="gramEnd"/>
      <w:r w:rsidRPr="001764FE">
        <w:rPr>
          <w:rFonts w:ascii="Times New Roman" w:hAnsi="Times New Roman"/>
          <w:bCs/>
          <w:i/>
          <w:color w:val="333333"/>
          <w:shd w:val="clear" w:color="auto" w:fill="FFFFFF"/>
        </w:rPr>
        <w:t xml:space="preserve"> Регуляция деятельности организма </w:t>
      </w:r>
    </w:p>
    <w:p w:rsidR="008C0F22" w:rsidRDefault="00B11A79" w:rsidP="001D2C6B">
      <w:pPr>
        <w:rPr>
          <w:rFonts w:ascii="Times New Roman" w:hAnsi="Times New Roman"/>
          <w:color w:val="333333"/>
          <w:shd w:val="clear" w:color="auto" w:fill="FFFFFF"/>
        </w:rPr>
      </w:pPr>
      <w:r w:rsidRPr="001764FE">
        <w:rPr>
          <w:rFonts w:ascii="Times New Roman" w:hAnsi="Times New Roman"/>
          <w:b/>
          <w:bCs/>
          <w:color w:val="333333"/>
          <w:shd w:val="clear" w:color="auto" w:fill="FFFFFF"/>
        </w:rPr>
        <w:t>Нервная</w:t>
      </w:r>
      <w:r w:rsidRPr="001764FE">
        <w:rPr>
          <w:rFonts w:ascii="Times New Roman" w:hAnsi="Times New Roman"/>
          <w:color w:val="333333"/>
          <w:shd w:val="clear" w:color="auto" w:fill="FFFFFF"/>
        </w:rPr>
        <w:t> </w:t>
      </w:r>
      <w:r w:rsidRPr="001764FE">
        <w:rPr>
          <w:rFonts w:ascii="Times New Roman" w:hAnsi="Times New Roman"/>
          <w:b/>
          <w:bCs/>
          <w:color w:val="333333"/>
          <w:shd w:val="clear" w:color="auto" w:fill="FFFFFF"/>
        </w:rPr>
        <w:t>регуляция</w:t>
      </w:r>
      <w:r w:rsidRPr="001764FE">
        <w:rPr>
          <w:rFonts w:ascii="Times New Roman" w:hAnsi="Times New Roman"/>
          <w:color w:val="333333"/>
          <w:shd w:val="clear" w:color="auto" w:fill="FFFFFF"/>
        </w:rPr>
        <w:t>- самая совершенная </w:t>
      </w:r>
      <w:r w:rsidRPr="001764FE">
        <w:rPr>
          <w:rFonts w:ascii="Times New Roman" w:hAnsi="Times New Roman"/>
          <w:bCs/>
          <w:color w:val="333333"/>
          <w:shd w:val="clear" w:color="auto" w:fill="FFFFFF"/>
        </w:rPr>
        <w:t>регуляция</w:t>
      </w:r>
      <w:r w:rsidRPr="001764FE">
        <w:rPr>
          <w:rFonts w:ascii="Times New Roman" w:hAnsi="Times New Roman"/>
          <w:color w:val="333333"/>
          <w:shd w:val="clear" w:color="auto" w:fill="FFFFFF"/>
        </w:rPr>
        <w:t>, потому что происходит взаимодействие клеток через </w:t>
      </w:r>
      <w:r w:rsidRPr="001764FE">
        <w:rPr>
          <w:rFonts w:ascii="Times New Roman" w:hAnsi="Times New Roman"/>
          <w:b/>
          <w:bCs/>
          <w:color w:val="333333"/>
          <w:shd w:val="clear" w:color="auto" w:fill="FFFFFF"/>
        </w:rPr>
        <w:t>нервную</w:t>
      </w:r>
      <w:r w:rsidRPr="001764FE">
        <w:rPr>
          <w:rFonts w:ascii="Times New Roman" w:hAnsi="Times New Roman"/>
          <w:color w:val="333333"/>
          <w:shd w:val="clear" w:color="auto" w:fill="FFFFFF"/>
        </w:rPr>
        <w:t> систему.</w:t>
      </w:r>
      <w:r w:rsidR="001764FE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Pr="001764FE">
        <w:rPr>
          <w:rFonts w:ascii="Times New Roman" w:hAnsi="Times New Roman"/>
          <w:b/>
          <w:bCs/>
          <w:color w:val="333333"/>
          <w:shd w:val="clear" w:color="auto" w:fill="FFFFFF"/>
        </w:rPr>
        <w:t>Нервная</w:t>
      </w:r>
      <w:r w:rsidRPr="001764FE">
        <w:rPr>
          <w:rFonts w:ascii="Times New Roman" w:hAnsi="Times New Roman"/>
          <w:color w:val="333333"/>
          <w:shd w:val="clear" w:color="auto" w:fill="FFFFFF"/>
        </w:rPr>
        <w:t> </w:t>
      </w:r>
      <w:r w:rsidRPr="001764FE">
        <w:rPr>
          <w:rFonts w:ascii="Times New Roman" w:hAnsi="Times New Roman"/>
          <w:b/>
          <w:bCs/>
          <w:color w:val="333333"/>
          <w:shd w:val="clear" w:color="auto" w:fill="FFFFFF"/>
        </w:rPr>
        <w:t>регуляция</w:t>
      </w:r>
      <w:r w:rsidR="001764FE">
        <w:rPr>
          <w:rFonts w:ascii="Times New Roman" w:hAnsi="Times New Roman"/>
          <w:color w:val="333333"/>
          <w:shd w:val="clear" w:color="auto" w:fill="FFFFFF"/>
        </w:rPr>
        <w:t> осуществляется</w:t>
      </w:r>
      <w:r w:rsidRPr="001764FE">
        <w:rPr>
          <w:rFonts w:ascii="Times New Roman" w:hAnsi="Times New Roman"/>
          <w:color w:val="333333"/>
          <w:shd w:val="clear" w:color="auto" w:fill="FFFFFF"/>
        </w:rPr>
        <w:t xml:space="preserve"> с помощью </w:t>
      </w:r>
      <w:r w:rsidRPr="001764FE">
        <w:rPr>
          <w:rFonts w:ascii="Times New Roman" w:hAnsi="Times New Roman"/>
          <w:b/>
          <w:bCs/>
          <w:color w:val="333333"/>
          <w:shd w:val="clear" w:color="auto" w:fill="FFFFFF"/>
        </w:rPr>
        <w:t>нервных</w:t>
      </w:r>
      <w:r w:rsidRPr="001764FE">
        <w:rPr>
          <w:rFonts w:ascii="Times New Roman" w:hAnsi="Times New Roman"/>
          <w:color w:val="333333"/>
          <w:shd w:val="clear" w:color="auto" w:fill="FFFFFF"/>
        </w:rPr>
        <w:t> импульсов,</w:t>
      </w:r>
      <w:r w:rsidR="001764FE">
        <w:rPr>
          <w:rFonts w:ascii="Times New Roman" w:hAnsi="Times New Roman"/>
          <w:color w:val="333333"/>
          <w:shd w:val="clear" w:color="auto" w:fill="FFFFFF"/>
        </w:rPr>
        <w:t xml:space="preserve"> полученных от органов </w:t>
      </w:r>
      <w:proofErr w:type="gramStart"/>
      <w:r w:rsidR="001764FE">
        <w:rPr>
          <w:rFonts w:ascii="Times New Roman" w:hAnsi="Times New Roman"/>
          <w:color w:val="333333"/>
          <w:shd w:val="clear" w:color="auto" w:fill="FFFFFF"/>
        </w:rPr>
        <w:t xml:space="preserve">чувств, </w:t>
      </w:r>
      <w:r w:rsidRPr="001764FE">
        <w:rPr>
          <w:rFonts w:ascii="Times New Roman" w:hAnsi="Times New Roman"/>
          <w:color w:val="333333"/>
          <w:shd w:val="clear" w:color="auto" w:fill="FFFFFF"/>
        </w:rPr>
        <w:t xml:space="preserve"> которые</w:t>
      </w:r>
      <w:proofErr w:type="gramEnd"/>
      <w:r w:rsidRPr="001764FE">
        <w:rPr>
          <w:rFonts w:ascii="Times New Roman" w:hAnsi="Times New Roman"/>
          <w:color w:val="333333"/>
          <w:shd w:val="clear" w:color="auto" w:fill="FFFFFF"/>
        </w:rPr>
        <w:t xml:space="preserve"> направляются </w:t>
      </w:r>
      <w:r w:rsidR="001764FE">
        <w:rPr>
          <w:rFonts w:ascii="Times New Roman" w:hAnsi="Times New Roman"/>
          <w:color w:val="333333"/>
          <w:shd w:val="clear" w:color="auto" w:fill="FFFFFF"/>
        </w:rPr>
        <w:t xml:space="preserve"> нервному узлу, кольцу , либо </w:t>
      </w:r>
      <w:r w:rsidRPr="001764FE">
        <w:rPr>
          <w:rFonts w:ascii="Times New Roman" w:hAnsi="Times New Roman"/>
          <w:color w:val="333333"/>
          <w:shd w:val="clear" w:color="auto" w:fill="FFFFFF"/>
        </w:rPr>
        <w:t>в мозг. </w:t>
      </w:r>
      <w:r w:rsidRPr="001764FE">
        <w:rPr>
          <w:rFonts w:ascii="Times New Roman" w:hAnsi="Times New Roman"/>
          <w:b/>
          <w:bCs/>
          <w:color w:val="333333"/>
          <w:shd w:val="clear" w:color="auto" w:fill="FFFFFF"/>
        </w:rPr>
        <w:t>Жидкостная</w:t>
      </w:r>
      <w:r w:rsidRPr="001764FE">
        <w:rPr>
          <w:rFonts w:ascii="Times New Roman" w:hAnsi="Times New Roman"/>
          <w:color w:val="333333"/>
          <w:shd w:val="clear" w:color="auto" w:fill="FFFFFF"/>
        </w:rPr>
        <w:t> </w:t>
      </w:r>
      <w:proofErr w:type="gramStart"/>
      <w:r w:rsidRPr="001764FE">
        <w:rPr>
          <w:rFonts w:ascii="Times New Roman" w:hAnsi="Times New Roman"/>
          <w:b/>
          <w:bCs/>
          <w:color w:val="333333"/>
          <w:shd w:val="clear" w:color="auto" w:fill="FFFFFF"/>
        </w:rPr>
        <w:t>регуляция</w:t>
      </w:r>
      <w:r w:rsidRPr="001764FE">
        <w:rPr>
          <w:rFonts w:ascii="Times New Roman" w:hAnsi="Times New Roman"/>
          <w:color w:val="333333"/>
          <w:shd w:val="clear" w:color="auto" w:fill="FFFFFF"/>
        </w:rPr>
        <w:t>(</w:t>
      </w:r>
      <w:proofErr w:type="gramEnd"/>
      <w:r w:rsidRPr="001764FE">
        <w:rPr>
          <w:rFonts w:ascii="Times New Roman" w:hAnsi="Times New Roman"/>
          <w:color w:val="333333"/>
          <w:shd w:val="clear" w:color="auto" w:fill="FFFFFF"/>
        </w:rPr>
        <w:t>её ещё называют гуморальной </w:t>
      </w:r>
      <w:r w:rsidRPr="001764FE">
        <w:rPr>
          <w:rFonts w:ascii="Times New Roman" w:hAnsi="Times New Roman"/>
          <w:bCs/>
          <w:color w:val="333333"/>
          <w:shd w:val="clear" w:color="auto" w:fill="FFFFFF"/>
        </w:rPr>
        <w:t>регуляцией</w:t>
      </w:r>
      <w:r w:rsidRPr="001764FE">
        <w:rPr>
          <w:rFonts w:ascii="Times New Roman" w:hAnsi="Times New Roman"/>
          <w:color w:val="333333"/>
          <w:shd w:val="clear" w:color="auto" w:fill="FFFFFF"/>
        </w:rPr>
        <w:t>)- осуществляется за счет передачи сигналов с помощью биологически активных веществ через жидкие среды организма.</w:t>
      </w:r>
    </w:p>
    <w:p w:rsidR="001764FE" w:rsidRDefault="001764FE" w:rsidP="001D2C6B">
      <w:pPr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>У многих животных две системы регуляции существуют одновременно и дополняют одна другую</w:t>
      </w:r>
      <w:r w:rsidR="00EA0B3A">
        <w:rPr>
          <w:rFonts w:ascii="Times New Roman" w:hAnsi="Times New Roman"/>
          <w:color w:val="333333"/>
          <w:shd w:val="clear" w:color="auto" w:fill="FFFFFF"/>
        </w:rPr>
        <w:t>.</w:t>
      </w:r>
    </w:p>
    <w:p w:rsidR="001764FE" w:rsidRDefault="00EA0B3A" w:rsidP="001D2C6B">
      <w:pPr>
        <w:rPr>
          <w:rFonts w:ascii="Times New Roman" w:hAnsi="Times New Roman"/>
          <w:i/>
          <w:color w:val="333333"/>
          <w:shd w:val="clear" w:color="auto" w:fill="FFFFFF"/>
        </w:rPr>
      </w:pPr>
      <w:r w:rsidRPr="00EA0B3A">
        <w:rPr>
          <w:rFonts w:ascii="Times New Roman" w:hAnsi="Times New Roman"/>
          <w:i/>
          <w:color w:val="333333"/>
          <w:shd w:val="clear" w:color="auto" w:fill="FFFFFF"/>
        </w:rPr>
        <w:t>Ответьте на вопрос (</w:t>
      </w:r>
      <w:r w:rsidR="001764FE" w:rsidRPr="00EA0B3A">
        <w:rPr>
          <w:rFonts w:ascii="Times New Roman" w:hAnsi="Times New Roman"/>
          <w:i/>
          <w:color w:val="333333"/>
          <w:shd w:val="clear" w:color="auto" w:fill="FFFFFF"/>
        </w:rPr>
        <w:t>устно): Как вы</w:t>
      </w:r>
      <w:r>
        <w:rPr>
          <w:rFonts w:ascii="Times New Roman" w:hAnsi="Times New Roman"/>
          <w:i/>
          <w:color w:val="333333"/>
          <w:shd w:val="clear" w:color="auto" w:fill="FFFFFF"/>
        </w:rPr>
        <w:t xml:space="preserve"> </w:t>
      </w:r>
      <w:r w:rsidR="00E43BAB">
        <w:rPr>
          <w:rFonts w:ascii="Times New Roman" w:hAnsi="Times New Roman"/>
          <w:i/>
          <w:color w:val="333333"/>
          <w:shd w:val="clear" w:color="auto" w:fill="FFFFFF"/>
        </w:rPr>
        <w:t xml:space="preserve">думаете можно ли </w:t>
      </w:r>
      <w:proofErr w:type="gramStart"/>
      <w:r w:rsidR="00E43BAB">
        <w:rPr>
          <w:rFonts w:ascii="Times New Roman" w:hAnsi="Times New Roman"/>
          <w:i/>
          <w:color w:val="333333"/>
          <w:shd w:val="clear" w:color="auto" w:fill="FFFFFF"/>
        </w:rPr>
        <w:t>утверждать ,</w:t>
      </w:r>
      <w:r w:rsidR="001764FE" w:rsidRPr="00EA0B3A">
        <w:rPr>
          <w:rFonts w:ascii="Times New Roman" w:hAnsi="Times New Roman"/>
          <w:i/>
          <w:color w:val="333333"/>
          <w:shd w:val="clear" w:color="auto" w:fill="FFFFFF"/>
        </w:rPr>
        <w:t>что</w:t>
      </w:r>
      <w:proofErr w:type="gramEnd"/>
      <w:r w:rsidR="001764FE" w:rsidRPr="00EA0B3A">
        <w:rPr>
          <w:rFonts w:ascii="Times New Roman" w:hAnsi="Times New Roman"/>
          <w:i/>
          <w:color w:val="333333"/>
          <w:shd w:val="clear" w:color="auto" w:fill="FFFFFF"/>
        </w:rPr>
        <w:t xml:space="preserve"> регуляция деятельности организма с помощью органов чувств более совершенна, чем с помощью жидкости? Почему?</w:t>
      </w:r>
    </w:p>
    <w:sectPr w:rsidR="0017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D4039"/>
    <w:multiLevelType w:val="hybridMultilevel"/>
    <w:tmpl w:val="3FD41FC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42A19"/>
    <w:multiLevelType w:val="multilevel"/>
    <w:tmpl w:val="3468D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6B"/>
    <w:rsid w:val="0015043C"/>
    <w:rsid w:val="001764FE"/>
    <w:rsid w:val="001D1D30"/>
    <w:rsid w:val="001D2C6B"/>
    <w:rsid w:val="0041170D"/>
    <w:rsid w:val="004249B3"/>
    <w:rsid w:val="004C32AF"/>
    <w:rsid w:val="004D357C"/>
    <w:rsid w:val="006965D7"/>
    <w:rsid w:val="006B35AB"/>
    <w:rsid w:val="007908EE"/>
    <w:rsid w:val="00797BB6"/>
    <w:rsid w:val="008C0F22"/>
    <w:rsid w:val="00950819"/>
    <w:rsid w:val="0096785E"/>
    <w:rsid w:val="00A45927"/>
    <w:rsid w:val="00A86A5D"/>
    <w:rsid w:val="00B11A79"/>
    <w:rsid w:val="00C46814"/>
    <w:rsid w:val="00CB13E7"/>
    <w:rsid w:val="00D820B9"/>
    <w:rsid w:val="00E43BAB"/>
    <w:rsid w:val="00EA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16BDE-51B3-414D-A2D3-75ECF35F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D2C6B"/>
    <w:pPr>
      <w:widowControl w:val="0"/>
      <w:autoSpaceDE w:val="0"/>
      <w:autoSpaceDN w:val="0"/>
      <w:spacing w:after="0" w:line="240" w:lineRule="auto"/>
      <w:ind w:left="1402"/>
      <w:jc w:val="both"/>
    </w:pPr>
    <w:rPr>
      <w:rFonts w:ascii="Times New Roman" w:eastAsia="Times New Roman" w:hAnsi="Times New Roman"/>
      <w:lang w:eastAsia="ru-RU" w:bidi="ru-RU"/>
    </w:rPr>
  </w:style>
  <w:style w:type="paragraph" w:styleId="a4">
    <w:name w:val="No Spacing"/>
    <w:uiPriority w:val="1"/>
    <w:qFormat/>
    <w:rsid w:val="001D2C6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1D2C6B"/>
    <w:rPr>
      <w:color w:val="0000FF"/>
      <w:u w:val="single"/>
    </w:rPr>
  </w:style>
  <w:style w:type="table" w:styleId="a6">
    <w:name w:val="Table Grid"/>
    <w:basedOn w:val="a1"/>
    <w:uiPriority w:val="59"/>
    <w:rsid w:val="008C0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233&amp;v=QAhAshO-Gp0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liyabusel@mail.ru" TargetMode="External"/><Relationship Id="rId5" Type="http://schemas.openxmlformats.org/officeDocument/2006/relationships/hyperlink" Target="mailto:elis-ch-37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2</cp:revision>
  <dcterms:created xsi:type="dcterms:W3CDTF">2020-04-06T11:42:00Z</dcterms:created>
  <dcterms:modified xsi:type="dcterms:W3CDTF">2020-04-06T11:42:00Z</dcterms:modified>
</cp:coreProperties>
</file>