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50" w:rsidRDefault="00F07550" w:rsidP="00F07550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07550" w:rsidRDefault="00F07550" w:rsidP="00F07550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F07550" w:rsidRDefault="00F07550" w:rsidP="00F07550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F07550" w:rsidRDefault="00F07550" w:rsidP="00F07550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F07550" w:rsidRDefault="00F07550" w:rsidP="00F07550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07550" w:rsidRDefault="00F07550" w:rsidP="00F07550">
      <w:pPr>
        <w:rPr>
          <w:b/>
        </w:rPr>
      </w:pPr>
    </w:p>
    <w:p w:rsidR="00F07550" w:rsidRDefault="00F07550" w:rsidP="00F0755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252"/>
        <w:gridCol w:w="5093"/>
      </w:tblGrid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Шадрина И.В.</w:t>
            </w:r>
          </w:p>
        </w:tc>
      </w:tr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</w:tr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sz w:val="24"/>
                <w:szCs w:val="24"/>
              </w:rPr>
            </w:pPr>
            <w:hyperlink r:id="rId6" w:history="1">
              <w:r w:rsidRPr="00BE3BAD">
                <w:rPr>
                  <w:rStyle w:val="a3"/>
                  <w:sz w:val="24"/>
                  <w:szCs w:val="24"/>
                  <w:lang w:val="en-US"/>
                </w:rPr>
                <w:t>shadrina_iren@mail.ru</w:t>
              </w:r>
            </w:hyperlink>
          </w:p>
          <w:p w:rsidR="00F07550" w:rsidRPr="00BE3BAD" w:rsidRDefault="00F07550" w:rsidP="00BE3BAD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</w:tr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E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</w:t>
            </w:r>
          </w:p>
        </w:tc>
      </w:tr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 xml:space="preserve"> для консультаций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F07550" w:rsidTr="00F075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E3BAD" w:rsidRPr="00BE3B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E3BAD" w:rsidRPr="00BE3BA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50" w:rsidRPr="00BE3BAD" w:rsidRDefault="00F07550" w:rsidP="00BE3BA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BAD">
              <w:rPr>
                <w:rFonts w:ascii="Times New Roman" w:hAnsi="Times New Roman" w:cs="Times New Roman"/>
                <w:sz w:val="24"/>
                <w:szCs w:val="24"/>
              </w:rPr>
              <w:t>«Заяц и черепаха»</w:t>
            </w:r>
          </w:p>
        </w:tc>
      </w:tr>
    </w:tbl>
    <w:p w:rsidR="008545E9" w:rsidRDefault="008545E9"/>
    <w:p w:rsidR="00BE3BAD" w:rsidRDefault="00BE3BAD">
      <w:pPr>
        <w:rPr>
          <w:b/>
        </w:rPr>
      </w:pPr>
    </w:p>
    <w:p w:rsidR="00F07550" w:rsidRPr="004F3349" w:rsidRDefault="00F07550">
      <w:pPr>
        <w:rPr>
          <w:b/>
        </w:rPr>
      </w:pPr>
      <w:r w:rsidRPr="004F3349">
        <w:rPr>
          <w:b/>
        </w:rPr>
        <w:t>08.04.</w:t>
      </w:r>
    </w:p>
    <w:p w:rsidR="00E2712E" w:rsidRDefault="00F07550" w:rsidP="00E2712E">
      <w:pPr>
        <w:pStyle w:val="a6"/>
        <w:numPr>
          <w:ilvl w:val="0"/>
          <w:numId w:val="1"/>
        </w:numPr>
        <w:spacing w:before="120" w:after="120" w:line="276" w:lineRule="auto"/>
      </w:pPr>
      <w:r>
        <w:t>у</w:t>
      </w:r>
      <w:r>
        <w:t>чебник с. 90-91</w:t>
      </w:r>
      <w:r>
        <w:t>, читать рассказ «Заяц и черепаха»,</w:t>
      </w:r>
      <w:r w:rsidR="001C0FAB">
        <w:t xml:space="preserve"> перед чтением можно посмотреть видео по рассказу: </w:t>
      </w:r>
      <w:hyperlink r:id="rId7" w:history="1">
        <w:r w:rsidR="001C0FAB">
          <w:rPr>
            <w:rStyle w:val="a3"/>
          </w:rPr>
          <w:t>https://www.youtube.com/watch?v=t06NigRoKNo</w:t>
        </w:r>
      </w:hyperlink>
      <w:r w:rsidR="001C0FAB">
        <w:t>,</w:t>
      </w:r>
    </w:p>
    <w:p w:rsidR="00E2712E" w:rsidRDefault="001C0FAB" w:rsidP="00E2712E">
      <w:pPr>
        <w:pStyle w:val="a6"/>
        <w:numPr>
          <w:ilvl w:val="0"/>
          <w:numId w:val="1"/>
        </w:numPr>
        <w:spacing w:before="120" w:after="120" w:line="276" w:lineRule="auto"/>
      </w:pPr>
      <w:r>
        <w:t>поучить слова урока можно здесь:</w:t>
      </w:r>
      <w:r w:rsidRPr="001C0FAB">
        <w:t xml:space="preserve"> </w:t>
      </w:r>
      <w:hyperlink r:id="rId8" w:history="1">
        <w:r>
          <w:rPr>
            <w:rStyle w:val="a3"/>
          </w:rPr>
          <w:t>https://quizlet.com/ru/362044281/spotlight-4-unit-11-the-hare-and-the-tortoise-flash-cards/</w:t>
        </w:r>
      </w:hyperlink>
    </w:p>
    <w:p w:rsidR="00E2712E" w:rsidRDefault="00E2712E" w:rsidP="00E2712E">
      <w:pPr>
        <w:pStyle w:val="a6"/>
        <w:spacing w:before="120" w:after="120" w:line="276" w:lineRule="auto"/>
      </w:pPr>
      <w:r>
        <w:t>Это приложение позволяет послушать произношение слов, играя, учащиеся запоминают слова быстрее.</w:t>
      </w:r>
    </w:p>
    <w:p w:rsidR="00E2712E" w:rsidRPr="00E2712E" w:rsidRDefault="00E2712E" w:rsidP="00E2712E">
      <w:pPr>
        <w:pStyle w:val="a6"/>
        <w:numPr>
          <w:ilvl w:val="0"/>
          <w:numId w:val="1"/>
        </w:numPr>
        <w:spacing w:before="120" w:after="120" w:line="276" w:lineRule="auto"/>
        <w:rPr>
          <w:b/>
        </w:rPr>
      </w:pPr>
      <w:r>
        <w:t>выполнить упражнение:</w:t>
      </w:r>
    </w:p>
    <w:p w:rsidR="001C0FAB" w:rsidRDefault="00E2712E" w:rsidP="001C0FAB">
      <w:pPr>
        <w:pStyle w:val="a6"/>
      </w:pPr>
      <w:r>
        <w:rPr>
          <w:noProof/>
        </w:rPr>
        <w:drawing>
          <wp:inline distT="0" distB="0" distL="0" distR="0" wp14:anchorId="5B6E1390" wp14:editId="28F156CD">
            <wp:extent cx="4543425" cy="2794126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6854" t="14592" r="3739" b="46385"/>
                    <a:stretch/>
                  </pic:blipFill>
                  <pic:spPr bwMode="auto">
                    <a:xfrm>
                      <a:off x="0" y="0"/>
                      <a:ext cx="4550245" cy="27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550" w:rsidRDefault="00F07550" w:rsidP="00F07550">
      <w:pPr>
        <w:pStyle w:val="a6"/>
        <w:numPr>
          <w:ilvl w:val="0"/>
          <w:numId w:val="1"/>
        </w:numPr>
      </w:pPr>
      <w:r>
        <w:t xml:space="preserve">выполнить упр. 2 к тексту – дописать </w:t>
      </w:r>
      <w:proofErr w:type="gramStart"/>
      <w:r w:rsidRPr="00F07550">
        <w:rPr>
          <w:b/>
          <w:lang w:val="en-US"/>
        </w:rPr>
        <w:t>H</w:t>
      </w:r>
      <w:proofErr w:type="gramEnd"/>
      <w:r w:rsidRPr="00F07550">
        <w:t xml:space="preserve"> </w:t>
      </w:r>
      <w:r>
        <w:t xml:space="preserve">если это относится у зайцу, </w:t>
      </w:r>
      <w:r w:rsidRPr="00F07550">
        <w:rPr>
          <w:b/>
          <w:lang w:val="en-US"/>
        </w:rPr>
        <w:t>T</w:t>
      </w:r>
      <w:r w:rsidRPr="00F07550">
        <w:t xml:space="preserve"> </w:t>
      </w:r>
      <w:r>
        <w:t>- к черепахе</w:t>
      </w:r>
    </w:p>
    <w:p w:rsidR="004F3349" w:rsidRDefault="004F3349" w:rsidP="004F3349"/>
    <w:p w:rsidR="004F3349" w:rsidRDefault="004F3349" w:rsidP="004F3349"/>
    <w:p w:rsidR="00BE3BAD" w:rsidRDefault="00BE3BAD" w:rsidP="004F3349">
      <w:pPr>
        <w:rPr>
          <w:b/>
        </w:rPr>
      </w:pPr>
    </w:p>
    <w:p w:rsidR="00E2712E" w:rsidRDefault="00E2712E" w:rsidP="004F3349">
      <w:pPr>
        <w:rPr>
          <w:b/>
        </w:rPr>
      </w:pPr>
    </w:p>
    <w:p w:rsidR="00E2712E" w:rsidRDefault="00E2712E" w:rsidP="004F3349">
      <w:pPr>
        <w:rPr>
          <w:b/>
        </w:rPr>
      </w:pPr>
    </w:p>
    <w:p w:rsidR="004F3349" w:rsidRDefault="004F3349" w:rsidP="004F3349">
      <w:pPr>
        <w:rPr>
          <w:b/>
        </w:rPr>
      </w:pPr>
      <w:r w:rsidRPr="004F3349">
        <w:rPr>
          <w:b/>
        </w:rPr>
        <w:lastRenderedPageBreak/>
        <w:t>10.04.</w:t>
      </w:r>
    </w:p>
    <w:p w:rsidR="001C0FAB" w:rsidRDefault="001C0FAB" w:rsidP="001C0FAB">
      <w:pPr>
        <w:pStyle w:val="a6"/>
        <w:numPr>
          <w:ilvl w:val="0"/>
          <w:numId w:val="3"/>
        </w:numPr>
      </w:pPr>
      <w:r>
        <w:t>изучить грамматический материал модуля 6 стр. 170-171 – Прошедшее простое время,</w:t>
      </w:r>
    </w:p>
    <w:p w:rsidR="00E2712E" w:rsidRDefault="00E2712E" w:rsidP="00E2712E">
      <w:pPr>
        <w:pStyle w:val="a6"/>
        <w:numPr>
          <w:ilvl w:val="0"/>
          <w:numId w:val="3"/>
        </w:numPr>
      </w:pPr>
      <w:r>
        <w:t>выписать глаголы прошедшего времени с</w:t>
      </w:r>
      <w:r w:rsidRPr="004F3349">
        <w:t xml:space="preserve"> </w:t>
      </w:r>
      <w:r>
        <w:t>переводом</w:t>
      </w:r>
    </w:p>
    <w:p w:rsidR="00E2712E" w:rsidRPr="00F07550" w:rsidRDefault="00E2712E" w:rsidP="00E2712E">
      <w:pPr>
        <w:pStyle w:val="a6"/>
      </w:pPr>
      <w:r>
        <w:t xml:space="preserve">Например:  </w:t>
      </w:r>
      <w:r>
        <w:rPr>
          <w:lang w:val="en-US"/>
        </w:rPr>
        <w:t>laugh</w:t>
      </w:r>
      <w:r w:rsidRPr="00F07550">
        <w:rPr>
          <w:highlight w:val="yellow"/>
          <w:lang w:val="en-US"/>
        </w:rPr>
        <w:t>ed</w:t>
      </w:r>
      <w:r>
        <w:rPr>
          <w:lang w:val="en-US"/>
        </w:rPr>
        <w:t xml:space="preserve"> – </w:t>
      </w:r>
      <w:r>
        <w:t>смеялся</w:t>
      </w:r>
      <w:r>
        <w:rPr>
          <w:lang w:val="en-US"/>
        </w:rPr>
        <w:t>?</w:t>
      </w:r>
    </w:p>
    <w:p w:rsidR="00BE3BAD" w:rsidRDefault="00BE3BAD" w:rsidP="004F3349"/>
    <w:p w:rsidR="00BE3BAD" w:rsidRDefault="00BE3BAD" w:rsidP="004F3349"/>
    <w:p w:rsidR="004F3349" w:rsidRDefault="00E2712E" w:rsidP="004F3349">
      <w:r>
        <w:rPr>
          <w:b/>
        </w:rPr>
        <w:t>3</w:t>
      </w:r>
      <w:r w:rsidR="00BE3BAD" w:rsidRPr="00BE3BAD">
        <w:rPr>
          <w:b/>
        </w:rPr>
        <w:t>.</w:t>
      </w:r>
      <w:r w:rsidR="00BE3BAD">
        <w:t xml:space="preserve"> </w:t>
      </w:r>
      <w:r w:rsidR="004F3349">
        <w:t xml:space="preserve">Окончание </w:t>
      </w:r>
      <w:r w:rsidR="004F3349" w:rsidRPr="004F3349">
        <w:t>-</w:t>
      </w:r>
      <w:proofErr w:type="spellStart"/>
      <w:r w:rsidR="004F3349" w:rsidRPr="004F3349">
        <w:rPr>
          <w:b/>
          <w:sz w:val="28"/>
          <w:szCs w:val="28"/>
        </w:rPr>
        <w:t>ed</w:t>
      </w:r>
      <w:proofErr w:type="spellEnd"/>
      <w:r w:rsidR="004F3349">
        <w:t xml:space="preserve"> у правильных глаголов прошедшего времени может читаться 3мя способами:</w:t>
      </w:r>
    </w:p>
    <w:p w:rsidR="004F3349" w:rsidRPr="00195AEA" w:rsidRDefault="004F3349" w:rsidP="004F3349">
      <w:pPr>
        <w:jc w:val="center"/>
        <w:rPr>
          <w:sz w:val="28"/>
          <w:szCs w:val="28"/>
        </w:rPr>
      </w:pPr>
      <w:r w:rsidRPr="007D7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2A6CB" wp14:editId="3635A651">
                <wp:simplePos x="0" y="0"/>
                <wp:positionH relativeFrom="column">
                  <wp:posOffset>2282190</wp:posOffset>
                </wp:positionH>
                <wp:positionV relativeFrom="paragraph">
                  <wp:posOffset>39370</wp:posOffset>
                </wp:positionV>
                <wp:extent cx="1590675" cy="4381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349" w:rsidRPr="00F10856" w:rsidRDefault="004F3349" w:rsidP="004F33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F10856"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n-US"/>
                              </w:rPr>
                              <w:t>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79.7pt;margin-top:3.1pt;width:125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" fillcolor="white [3201]" strokecolor="black [3200]" strokeweight="2pt">
                <v:textbox>
                  <w:txbxContent>
                    <w:p w:rsidR="004F3349" w:rsidRPr="00F10856" w:rsidRDefault="004F3349" w:rsidP="004F3349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Arial Black" w:hAnsi="Arial Black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F10856">
                        <w:rPr>
                          <w:rFonts w:ascii="Arial Black" w:hAnsi="Arial Black"/>
                          <w:sz w:val="36"/>
                          <w:szCs w:val="36"/>
                          <w:lang w:val="en-US"/>
                        </w:rPr>
                        <w:t>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F3349" w:rsidRPr="00195AEA" w:rsidRDefault="004F3349" w:rsidP="004F3349">
      <w:pPr>
        <w:rPr>
          <w:sz w:val="28"/>
          <w:szCs w:val="28"/>
        </w:rPr>
      </w:pPr>
      <w:r w:rsidRPr="007D7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A52D5" wp14:editId="2F889450">
                <wp:simplePos x="0" y="0"/>
                <wp:positionH relativeFrom="column">
                  <wp:posOffset>3920490</wp:posOffset>
                </wp:positionH>
                <wp:positionV relativeFrom="paragraph">
                  <wp:posOffset>146685</wp:posOffset>
                </wp:positionV>
                <wp:extent cx="1323975" cy="742950"/>
                <wp:effectExtent l="0" t="0" r="8572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08.7pt;margin-top:11.55pt;width:104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 w:rsidRPr="007D7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EA039" wp14:editId="37457869">
                <wp:simplePos x="0" y="0"/>
                <wp:positionH relativeFrom="column">
                  <wp:posOffset>872490</wp:posOffset>
                </wp:positionH>
                <wp:positionV relativeFrom="paragraph">
                  <wp:posOffset>146685</wp:posOffset>
                </wp:positionV>
                <wp:extent cx="1457325" cy="742950"/>
                <wp:effectExtent l="38100" t="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68.7pt;margin-top:11.55pt;width:114.75pt;height:5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 w:rsidRPr="007D7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9157A" wp14:editId="6629F882">
                <wp:simplePos x="0" y="0"/>
                <wp:positionH relativeFrom="column">
                  <wp:posOffset>3120390</wp:posOffset>
                </wp:positionH>
                <wp:positionV relativeFrom="paragraph">
                  <wp:posOffset>146685</wp:posOffset>
                </wp:positionV>
                <wp:extent cx="0" cy="676275"/>
                <wp:effectExtent l="76200" t="0" r="952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" o:spid="_x0000_s1026" type="#_x0000_t32" style="position:absolute;margin-left:245.7pt;margin-top:11.55pt;width:0;height:5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4F3349" w:rsidRPr="00195AEA" w:rsidRDefault="004F3349" w:rsidP="004F3349">
      <w:pPr>
        <w:rPr>
          <w:sz w:val="28"/>
          <w:szCs w:val="28"/>
        </w:rPr>
      </w:pPr>
    </w:p>
    <w:p w:rsidR="004F3349" w:rsidRPr="00195AEA" w:rsidRDefault="004F3349" w:rsidP="004F3349">
      <w:pPr>
        <w:tabs>
          <w:tab w:val="left" w:pos="7755"/>
        </w:tabs>
        <w:rPr>
          <w:sz w:val="28"/>
          <w:szCs w:val="28"/>
        </w:rPr>
      </w:pPr>
      <w:r w:rsidRPr="007D7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F718F" wp14:editId="7E246F16">
                <wp:simplePos x="0" y="0"/>
                <wp:positionH relativeFrom="column">
                  <wp:posOffset>4463415</wp:posOffset>
                </wp:positionH>
                <wp:positionV relativeFrom="paragraph">
                  <wp:posOffset>243840</wp:posOffset>
                </wp:positionV>
                <wp:extent cx="1638300" cy="10191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349" w:rsidRPr="00A84917" w:rsidRDefault="004F3349" w:rsidP="004F334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После согласных </w:t>
                            </w:r>
                          </w:p>
                          <w:p w:rsidR="004F3349" w:rsidRPr="00F10856" w:rsidRDefault="004F3349" w:rsidP="004F334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gramEnd"/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</w:p>
                          <w:p w:rsidR="004F3349" w:rsidRPr="001F3F4B" w:rsidRDefault="004F3349" w:rsidP="004F334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</w:pPr>
                            <w:r w:rsidRPr="001F3F4B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[</w:t>
                            </w:r>
                            <w:r w:rsidRPr="001F3F4B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lang w:val="en-US"/>
                              </w:rPr>
                              <w:t>id</w:t>
                            </w:r>
                            <w:r w:rsidRPr="001F3F4B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351.45pt;margin-top:19.2pt;width:129pt;height:8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" fillcolor="white [3201]" strokecolor="black [3200]" strokeweight="2pt">
                <v:textbox>
                  <w:txbxContent>
                    <w:p w:rsidR="004F3349" w:rsidRPr="00A84917" w:rsidRDefault="004F3349" w:rsidP="004F334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После согласных </w:t>
                      </w:r>
                    </w:p>
                    <w:p w:rsidR="004F3349" w:rsidRPr="00F10856" w:rsidRDefault="004F3349" w:rsidP="004F334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gramEnd"/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, </w:t>
                      </w:r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  <w:lang w:val="en-US"/>
                        </w:rPr>
                        <w:t>d</w:t>
                      </w:r>
                    </w:p>
                    <w:p w:rsidR="004F3349" w:rsidRPr="001F3F4B" w:rsidRDefault="004F3349" w:rsidP="004F3349">
                      <w:pPr>
                        <w:jc w:val="center"/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</w:pPr>
                      <w:r w:rsidRPr="001F3F4B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[</w:t>
                      </w:r>
                      <w:r w:rsidRPr="001F3F4B">
                        <w:rPr>
                          <w:rFonts w:ascii="Arial Black" w:hAnsi="Arial Black"/>
                          <w:b/>
                          <w:sz w:val="20"/>
                          <w:szCs w:val="20"/>
                          <w:lang w:val="en-US"/>
                        </w:rPr>
                        <w:t>id</w:t>
                      </w:r>
                      <w:r w:rsidRPr="001F3F4B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Pr="007D7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68DCF" wp14:editId="1A3B30EB">
                <wp:simplePos x="0" y="0"/>
                <wp:positionH relativeFrom="column">
                  <wp:posOffset>62865</wp:posOffset>
                </wp:positionH>
                <wp:positionV relativeFrom="paragraph">
                  <wp:posOffset>243205</wp:posOffset>
                </wp:positionV>
                <wp:extent cx="1638300" cy="10763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349" w:rsidRPr="00F10856" w:rsidRDefault="004F3349" w:rsidP="004F334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После глухих согласных</w:t>
                            </w:r>
                          </w:p>
                          <w:p w:rsidR="004F3349" w:rsidRPr="001F3F4B" w:rsidRDefault="004F3349" w:rsidP="004F334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3F4B"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  <w:t>[t]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4.95pt;margin-top:19.15pt;width:129pt;height:8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" fillcolor="white [3201]" strokecolor="black [3200]" strokeweight="2pt">
                <v:textbox>
                  <w:txbxContent>
                    <w:p w:rsidR="004F3349" w:rsidRPr="00F10856" w:rsidRDefault="004F3349" w:rsidP="004F334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</w:rPr>
                        <w:t>После глухих согласных</w:t>
                      </w:r>
                    </w:p>
                    <w:p w:rsidR="004F3349" w:rsidRPr="001F3F4B" w:rsidRDefault="004F3349" w:rsidP="004F334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  <w:lang w:val="en-US"/>
                        </w:rPr>
                      </w:pPr>
                      <w:r w:rsidRPr="001F3F4B">
                        <w:rPr>
                          <w:rFonts w:ascii="Arial Black" w:hAnsi="Arial Black"/>
                          <w:sz w:val="20"/>
                          <w:szCs w:val="20"/>
                          <w:lang w:val="en-US"/>
                        </w:rPr>
                        <w:t>[t]</w:t>
                      </w:r>
                    </w:p>
                  </w:txbxContent>
                </v:textbox>
              </v:rect>
            </w:pict>
          </mc:Fallback>
        </mc:AlternateContent>
      </w:r>
      <w:r w:rsidRPr="007D7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05E5E" wp14:editId="33C1226D">
                <wp:simplePos x="0" y="0"/>
                <wp:positionH relativeFrom="column">
                  <wp:posOffset>2282190</wp:posOffset>
                </wp:positionH>
                <wp:positionV relativeFrom="paragraph">
                  <wp:posOffset>243205</wp:posOffset>
                </wp:positionV>
                <wp:extent cx="1638300" cy="10191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349" w:rsidRPr="00F10856" w:rsidRDefault="004F3349" w:rsidP="004F334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После звонких согласных и гласных </w:t>
                            </w:r>
                          </w:p>
                          <w:p w:rsidR="004F3349" w:rsidRPr="00F10856" w:rsidRDefault="004F3349" w:rsidP="004F334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[</w:t>
                            </w:r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F1085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179.7pt;margin-top:19.15pt;width:129pt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" fillcolor="white [3201]" strokecolor="black [3200]" strokeweight="2pt">
                <v:textbox>
                  <w:txbxContent>
                    <w:p w:rsidR="004F3349" w:rsidRPr="00F10856" w:rsidRDefault="004F3349" w:rsidP="004F334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После звонких согласных и гласных </w:t>
                      </w:r>
                    </w:p>
                    <w:p w:rsidR="004F3349" w:rsidRPr="00F10856" w:rsidRDefault="004F3349" w:rsidP="004F334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</w:rPr>
                        <w:t>[</w:t>
                      </w:r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F10856">
                        <w:rPr>
                          <w:rFonts w:ascii="Arial Black" w:hAnsi="Arial Black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Pr="00195AEA">
        <w:rPr>
          <w:sz w:val="28"/>
          <w:szCs w:val="28"/>
        </w:rPr>
        <w:tab/>
      </w:r>
    </w:p>
    <w:p w:rsidR="004F3349" w:rsidRPr="00195AEA" w:rsidRDefault="004F3349" w:rsidP="004F3349">
      <w:pPr>
        <w:jc w:val="center"/>
        <w:rPr>
          <w:sz w:val="28"/>
          <w:szCs w:val="28"/>
        </w:rPr>
      </w:pPr>
    </w:p>
    <w:p w:rsidR="004F3349" w:rsidRPr="00195AEA" w:rsidRDefault="004F3349" w:rsidP="004F3349">
      <w:pPr>
        <w:rPr>
          <w:sz w:val="28"/>
          <w:szCs w:val="28"/>
        </w:rPr>
      </w:pPr>
    </w:p>
    <w:p w:rsidR="004F3349" w:rsidRPr="00195AEA" w:rsidRDefault="004F3349" w:rsidP="004F3349">
      <w:pPr>
        <w:rPr>
          <w:sz w:val="28"/>
          <w:szCs w:val="28"/>
        </w:rPr>
      </w:pPr>
    </w:p>
    <w:p w:rsidR="004F3349" w:rsidRDefault="004F3349" w:rsidP="004F3349">
      <w:pPr>
        <w:rPr>
          <w:b/>
          <w:sz w:val="28"/>
          <w:szCs w:val="28"/>
        </w:rPr>
      </w:pPr>
    </w:p>
    <w:p w:rsidR="004F3349" w:rsidRDefault="004F3349" w:rsidP="004F3349">
      <w:pPr>
        <w:rPr>
          <w:b/>
          <w:sz w:val="28"/>
          <w:szCs w:val="28"/>
        </w:rPr>
      </w:pPr>
    </w:p>
    <w:p w:rsidR="004F3349" w:rsidRDefault="004F3349" w:rsidP="004F3349">
      <w:pPr>
        <w:rPr>
          <w:b/>
          <w:sz w:val="28"/>
          <w:szCs w:val="28"/>
        </w:rPr>
      </w:pPr>
    </w:p>
    <w:p w:rsidR="004F3349" w:rsidRPr="00E2712E" w:rsidRDefault="004F3349" w:rsidP="004F3349">
      <w:pPr>
        <w:spacing w:line="276" w:lineRule="auto"/>
        <w:rPr>
          <w:sz w:val="26"/>
          <w:szCs w:val="26"/>
        </w:rPr>
      </w:pPr>
      <w:r w:rsidRPr="00E2712E">
        <w:rPr>
          <w:b/>
          <w:sz w:val="26"/>
          <w:szCs w:val="26"/>
        </w:rPr>
        <w:t>Распределите глаголы согласно правилам чтения</w:t>
      </w:r>
      <w:r w:rsidR="00E2712E">
        <w:rPr>
          <w:b/>
          <w:sz w:val="26"/>
          <w:szCs w:val="26"/>
        </w:rPr>
        <w:t>, прочитайте вслух</w:t>
      </w:r>
      <w:bookmarkStart w:id="0" w:name="_GoBack"/>
      <w:bookmarkEnd w:id="0"/>
      <w:r w:rsidRPr="00E2712E">
        <w:rPr>
          <w:b/>
          <w:sz w:val="26"/>
          <w:szCs w:val="26"/>
        </w:rPr>
        <w:t>:</w:t>
      </w:r>
    </w:p>
    <w:p w:rsidR="004F3349" w:rsidRPr="00E2712E" w:rsidRDefault="004F3349" w:rsidP="004F3349">
      <w:pPr>
        <w:spacing w:line="276" w:lineRule="auto"/>
        <w:rPr>
          <w:sz w:val="26"/>
          <w:szCs w:val="26"/>
          <w:lang w:val="en-US"/>
        </w:rPr>
      </w:pPr>
      <w:r w:rsidRPr="00E2712E">
        <w:rPr>
          <w:sz w:val="26"/>
          <w:szCs w:val="26"/>
          <w:lang w:val="en-US"/>
        </w:rPr>
        <w:t>Passed, closed, opened, added, started, talked, lived, painted, watched, played, walked, climbed, visited, studied, served, listened, clapped, shouted.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3349" w:rsidRPr="007D71EA" w:rsidTr="00EB7290">
        <w:tc>
          <w:tcPr>
            <w:tcW w:w="3190" w:type="dxa"/>
          </w:tcPr>
          <w:p w:rsidR="004F3349" w:rsidRPr="007D71EA" w:rsidRDefault="004F3349" w:rsidP="00EB72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D71EA">
              <w:rPr>
                <w:b/>
                <w:sz w:val="28"/>
                <w:szCs w:val="28"/>
                <w:lang w:val="en-US"/>
              </w:rPr>
              <w:t>/d/</w:t>
            </w:r>
          </w:p>
        </w:tc>
        <w:tc>
          <w:tcPr>
            <w:tcW w:w="3190" w:type="dxa"/>
          </w:tcPr>
          <w:p w:rsidR="004F3349" w:rsidRPr="007D71EA" w:rsidRDefault="004F3349" w:rsidP="00EB72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D71EA">
              <w:rPr>
                <w:b/>
                <w:sz w:val="28"/>
                <w:szCs w:val="28"/>
                <w:lang w:val="en-US"/>
              </w:rPr>
              <w:t>/t/</w:t>
            </w:r>
          </w:p>
        </w:tc>
        <w:tc>
          <w:tcPr>
            <w:tcW w:w="3191" w:type="dxa"/>
          </w:tcPr>
          <w:p w:rsidR="004F3349" w:rsidRPr="007D71EA" w:rsidRDefault="004F3349" w:rsidP="00EB72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D71EA">
              <w:rPr>
                <w:b/>
                <w:sz w:val="28"/>
                <w:szCs w:val="28"/>
                <w:lang w:val="en-US"/>
              </w:rPr>
              <w:t>/id/</w:t>
            </w:r>
          </w:p>
        </w:tc>
      </w:tr>
      <w:tr w:rsidR="004F3349" w:rsidRPr="007D71EA" w:rsidTr="00EB7290">
        <w:tc>
          <w:tcPr>
            <w:tcW w:w="3190" w:type="dxa"/>
          </w:tcPr>
          <w:p w:rsidR="004F3349" w:rsidRPr="00E2712E" w:rsidRDefault="00E2712E" w:rsidP="00E271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open</w:t>
            </w:r>
            <w:r w:rsidRPr="00E2712E">
              <w:rPr>
                <w:sz w:val="28"/>
                <w:szCs w:val="28"/>
                <w:highlight w:val="yellow"/>
                <w:lang w:val="en-US"/>
              </w:rPr>
              <w:t>ed</w:t>
            </w:r>
          </w:p>
          <w:p w:rsidR="004F3349" w:rsidRDefault="004F3349" w:rsidP="00E2712E">
            <w:pPr>
              <w:jc w:val="center"/>
              <w:rPr>
                <w:sz w:val="28"/>
                <w:szCs w:val="28"/>
              </w:rPr>
            </w:pPr>
          </w:p>
          <w:p w:rsidR="004F3349" w:rsidRDefault="004F3349" w:rsidP="00E2712E">
            <w:pPr>
              <w:jc w:val="center"/>
              <w:rPr>
                <w:sz w:val="28"/>
                <w:szCs w:val="28"/>
              </w:rPr>
            </w:pPr>
          </w:p>
          <w:p w:rsidR="004F3349" w:rsidRDefault="004F3349" w:rsidP="00E2712E">
            <w:pPr>
              <w:jc w:val="center"/>
              <w:rPr>
                <w:sz w:val="28"/>
                <w:szCs w:val="28"/>
              </w:rPr>
            </w:pPr>
          </w:p>
          <w:p w:rsidR="004F3349" w:rsidRDefault="004F3349" w:rsidP="00E2712E">
            <w:pPr>
              <w:jc w:val="center"/>
              <w:rPr>
                <w:sz w:val="28"/>
                <w:szCs w:val="28"/>
              </w:rPr>
            </w:pPr>
          </w:p>
          <w:p w:rsidR="004F3349" w:rsidRDefault="004F3349" w:rsidP="00E2712E">
            <w:pPr>
              <w:jc w:val="center"/>
              <w:rPr>
                <w:sz w:val="28"/>
                <w:szCs w:val="28"/>
              </w:rPr>
            </w:pPr>
          </w:p>
          <w:p w:rsidR="004F3349" w:rsidRDefault="004F3349" w:rsidP="00E2712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2712E" w:rsidRPr="00E2712E" w:rsidRDefault="00E2712E" w:rsidP="00E2712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F3349" w:rsidRPr="007D71EA" w:rsidRDefault="00E2712E" w:rsidP="00E271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stopp</w:t>
            </w:r>
            <w:r w:rsidRPr="00E2712E">
              <w:rPr>
                <w:sz w:val="28"/>
                <w:szCs w:val="28"/>
                <w:highlight w:val="yellow"/>
                <w:lang w:val="en-US"/>
              </w:rPr>
              <w:t>ed</w:t>
            </w:r>
          </w:p>
        </w:tc>
        <w:tc>
          <w:tcPr>
            <w:tcW w:w="3191" w:type="dxa"/>
          </w:tcPr>
          <w:p w:rsidR="004F3349" w:rsidRPr="007D71EA" w:rsidRDefault="00E2712E" w:rsidP="00E271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wai</w:t>
            </w:r>
            <w:r w:rsidRPr="00E2712E">
              <w:rPr>
                <w:sz w:val="28"/>
                <w:szCs w:val="28"/>
                <w:highlight w:val="yellow"/>
                <w:lang w:val="en-US"/>
              </w:rPr>
              <w:t>ted</w:t>
            </w:r>
          </w:p>
        </w:tc>
      </w:tr>
    </w:tbl>
    <w:p w:rsidR="00BE3BAD" w:rsidRDefault="00BE3BAD" w:rsidP="004F3349"/>
    <w:p w:rsidR="00BE3BAD" w:rsidRPr="00E2712E" w:rsidRDefault="00E2712E" w:rsidP="00E2712E">
      <w:pPr>
        <w:spacing w:line="360" w:lineRule="auto"/>
      </w:pPr>
      <w:r>
        <w:rPr>
          <w:b/>
        </w:rPr>
        <w:t>4</w:t>
      </w:r>
      <w:r w:rsidR="00BE3BAD" w:rsidRPr="00BE3BAD">
        <w:rPr>
          <w:b/>
        </w:rPr>
        <w:t>.</w:t>
      </w:r>
      <w:r w:rsidR="00BE3BAD">
        <w:t xml:space="preserve"> учебник </w:t>
      </w:r>
      <w:r w:rsidR="00BE3BAD" w:rsidRPr="00E2712E">
        <w:rPr>
          <w:b/>
        </w:rPr>
        <w:t>стр. 92 упр. 2</w:t>
      </w:r>
      <w:r w:rsidR="00BE3BAD">
        <w:t xml:space="preserve"> – написать, что делали дети прошлым вечером</w:t>
      </w:r>
    </w:p>
    <w:p w:rsidR="00E2712E" w:rsidRPr="00E2712E" w:rsidRDefault="00E2712E" w:rsidP="00E2712E">
      <w:pPr>
        <w:pStyle w:val="a6"/>
        <w:numPr>
          <w:ilvl w:val="0"/>
          <w:numId w:val="4"/>
        </w:numPr>
        <w:spacing w:line="360" w:lineRule="auto"/>
      </w:pPr>
      <w:r>
        <w:rPr>
          <w:lang w:val="en-US"/>
        </w:rPr>
        <w:t>She cooked dinner.</w:t>
      </w:r>
    </w:p>
    <w:p w:rsidR="00E2712E" w:rsidRPr="00E2712E" w:rsidRDefault="00E2712E" w:rsidP="00E2712E">
      <w:pPr>
        <w:pStyle w:val="a6"/>
        <w:numPr>
          <w:ilvl w:val="0"/>
          <w:numId w:val="4"/>
        </w:numPr>
        <w:spacing w:line="360" w:lineRule="auto"/>
      </w:pPr>
      <w:r>
        <w:rPr>
          <w:lang w:val="en-US"/>
        </w:rPr>
        <w:t>_____________________________________________________</w:t>
      </w:r>
    </w:p>
    <w:p w:rsidR="00E2712E" w:rsidRPr="00E2712E" w:rsidRDefault="00E2712E" w:rsidP="00E2712E">
      <w:pPr>
        <w:pStyle w:val="a6"/>
        <w:numPr>
          <w:ilvl w:val="0"/>
          <w:numId w:val="4"/>
        </w:numPr>
        <w:spacing w:line="360" w:lineRule="auto"/>
      </w:pPr>
      <w:r>
        <w:rPr>
          <w:lang w:val="en-US"/>
        </w:rPr>
        <w:t>_____________________________________________________</w:t>
      </w:r>
    </w:p>
    <w:p w:rsidR="00E2712E" w:rsidRPr="00E2712E" w:rsidRDefault="00E2712E" w:rsidP="00E2712E">
      <w:pPr>
        <w:pStyle w:val="a6"/>
        <w:numPr>
          <w:ilvl w:val="0"/>
          <w:numId w:val="4"/>
        </w:numPr>
        <w:spacing w:line="360" w:lineRule="auto"/>
      </w:pPr>
      <w:r>
        <w:rPr>
          <w:lang w:val="en-US"/>
        </w:rPr>
        <w:t>_____________________________________________________</w:t>
      </w:r>
    </w:p>
    <w:p w:rsidR="00E2712E" w:rsidRPr="00E2712E" w:rsidRDefault="00E2712E" w:rsidP="00E2712E">
      <w:pPr>
        <w:pStyle w:val="a6"/>
        <w:numPr>
          <w:ilvl w:val="0"/>
          <w:numId w:val="4"/>
        </w:numPr>
        <w:spacing w:line="360" w:lineRule="auto"/>
      </w:pPr>
      <w:r>
        <w:rPr>
          <w:lang w:val="en-US"/>
        </w:rPr>
        <w:t>_____________________________________________________</w:t>
      </w:r>
    </w:p>
    <w:p w:rsidR="00E2712E" w:rsidRPr="00E2712E" w:rsidRDefault="00E2712E" w:rsidP="00E2712E">
      <w:pPr>
        <w:pStyle w:val="a6"/>
        <w:numPr>
          <w:ilvl w:val="0"/>
          <w:numId w:val="4"/>
        </w:numPr>
        <w:spacing w:line="360" w:lineRule="auto"/>
      </w:pPr>
      <w:r>
        <w:rPr>
          <w:lang w:val="en-US"/>
        </w:rPr>
        <w:t>_____________________________________________________</w:t>
      </w:r>
    </w:p>
    <w:sectPr w:rsidR="00E2712E" w:rsidRPr="00E2712E" w:rsidSect="004F3349">
      <w:pgSz w:w="11906" w:h="16838"/>
      <w:pgMar w:top="851" w:right="85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DEB"/>
    <w:multiLevelType w:val="hybridMultilevel"/>
    <w:tmpl w:val="3C281B52"/>
    <w:lvl w:ilvl="0" w:tplc="771CE87A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5B4770"/>
    <w:multiLevelType w:val="hybridMultilevel"/>
    <w:tmpl w:val="CD1E9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A550B"/>
    <w:multiLevelType w:val="hybridMultilevel"/>
    <w:tmpl w:val="FA067D40"/>
    <w:lvl w:ilvl="0" w:tplc="5CEAD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0B54"/>
    <w:multiLevelType w:val="hybridMultilevel"/>
    <w:tmpl w:val="E0A6D1B0"/>
    <w:lvl w:ilvl="0" w:tplc="ED705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50"/>
    <w:rsid w:val="0015471F"/>
    <w:rsid w:val="001C0FAB"/>
    <w:rsid w:val="004F3349"/>
    <w:rsid w:val="008545E9"/>
    <w:rsid w:val="00BE3BAD"/>
    <w:rsid w:val="00E2712E"/>
    <w:rsid w:val="00F0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5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550"/>
    <w:rPr>
      <w:color w:val="0000FF" w:themeColor="hyperlink"/>
      <w:u w:val="single"/>
    </w:rPr>
  </w:style>
  <w:style w:type="paragraph" w:styleId="a4">
    <w:name w:val="No Spacing"/>
    <w:uiPriority w:val="1"/>
    <w:qFormat/>
    <w:rsid w:val="00F07550"/>
    <w:pPr>
      <w:spacing w:line="240" w:lineRule="auto"/>
    </w:pPr>
  </w:style>
  <w:style w:type="table" w:styleId="a5">
    <w:name w:val="Table Grid"/>
    <w:basedOn w:val="a1"/>
    <w:uiPriority w:val="59"/>
    <w:rsid w:val="00F075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75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3B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BA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5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550"/>
    <w:rPr>
      <w:color w:val="0000FF" w:themeColor="hyperlink"/>
      <w:u w:val="single"/>
    </w:rPr>
  </w:style>
  <w:style w:type="paragraph" w:styleId="a4">
    <w:name w:val="No Spacing"/>
    <w:uiPriority w:val="1"/>
    <w:qFormat/>
    <w:rsid w:val="00F07550"/>
    <w:pPr>
      <w:spacing w:line="240" w:lineRule="auto"/>
    </w:pPr>
  </w:style>
  <w:style w:type="table" w:styleId="a5">
    <w:name w:val="Table Grid"/>
    <w:basedOn w:val="a1"/>
    <w:uiPriority w:val="59"/>
    <w:rsid w:val="00F075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75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3B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BA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ru/362044281/spotlight-4-unit-11-the-hare-and-the-tortoise-flash-card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06NigRoK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drina_iren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2020-04-05T19:36:00Z</dcterms:created>
  <dcterms:modified xsi:type="dcterms:W3CDTF">2020-04-05T20:31:00Z</dcterms:modified>
</cp:coreProperties>
</file>