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2E9" w:rsidRDefault="007102E9" w:rsidP="007102E9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7102E9" w:rsidRDefault="007102E9" w:rsidP="007102E9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Элисенваарская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7102E9" w:rsidRDefault="007102E9" w:rsidP="007102E9">
      <w:pPr>
        <w:pStyle w:val="a4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(МКОУ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Элисенваарская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СОШ»)</w:t>
      </w:r>
    </w:p>
    <w:p w:rsidR="007102E9" w:rsidRDefault="007102E9" w:rsidP="007102E9">
      <w:pPr>
        <w:pStyle w:val="a4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7102E9" w:rsidRDefault="007102E9" w:rsidP="007102E9">
      <w:pPr>
        <w:pStyle w:val="a4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7102E9" w:rsidRDefault="007102E9" w:rsidP="007102E9"/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252"/>
        <w:gridCol w:w="5093"/>
      </w:tblGrid>
      <w:tr w:rsidR="007102E9" w:rsidTr="007102E9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2E9" w:rsidRDefault="007102E9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E9" w:rsidRDefault="007102E9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02E9" w:rsidTr="007102E9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2E9" w:rsidRDefault="007102E9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E9" w:rsidRDefault="007102E9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7102E9" w:rsidTr="007102E9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2E9" w:rsidRDefault="007102E9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E9" w:rsidRDefault="007102E9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 И.В.</w:t>
            </w:r>
          </w:p>
        </w:tc>
      </w:tr>
      <w:tr w:rsidR="007102E9" w:rsidTr="007102E9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2E9" w:rsidRDefault="007102E9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E9" w:rsidRDefault="007102E9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7102E9" w:rsidTr="007102E9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2E9" w:rsidRDefault="007102E9" w:rsidP="00D265CF">
            <w:pPr>
              <w:pStyle w:val="a4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E9" w:rsidRDefault="007102E9">
            <w:pPr>
              <w:pStyle w:val="a4"/>
              <w:spacing w:line="360" w:lineRule="auto"/>
              <w:rPr>
                <w:sz w:val="24"/>
                <w:szCs w:val="24"/>
              </w:rPr>
            </w:pPr>
            <w:hyperlink r:id="rId6" w:history="1">
              <w:r>
                <w:rPr>
                  <w:rStyle w:val="a3"/>
                  <w:sz w:val="24"/>
                  <w:szCs w:val="24"/>
                  <w:lang w:val="en-US"/>
                </w:rPr>
                <w:t>shadrina_iren@mail.ru</w:t>
              </w:r>
            </w:hyperlink>
          </w:p>
        </w:tc>
      </w:tr>
      <w:tr w:rsidR="007102E9" w:rsidTr="007102E9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2E9" w:rsidRDefault="007102E9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E9" w:rsidRDefault="005D2759" w:rsidP="005D2759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710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02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</w:t>
            </w:r>
          </w:p>
        </w:tc>
      </w:tr>
      <w:tr w:rsidR="007102E9" w:rsidTr="007102E9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2E9" w:rsidRDefault="007102E9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E9" w:rsidRDefault="007102E9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7102E9" w:rsidTr="007102E9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2E9" w:rsidRDefault="007102E9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 уроков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E9" w:rsidRDefault="007102E9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игрушки»</w:t>
            </w:r>
          </w:p>
        </w:tc>
      </w:tr>
    </w:tbl>
    <w:p w:rsidR="008545E9" w:rsidRDefault="008545E9"/>
    <w:p w:rsidR="007102E9" w:rsidRPr="006F242D" w:rsidRDefault="007102E9">
      <w:pPr>
        <w:rPr>
          <w:b/>
        </w:rPr>
      </w:pPr>
      <w:r w:rsidRPr="006F242D">
        <w:rPr>
          <w:b/>
        </w:rPr>
        <w:t>07.04.</w:t>
      </w:r>
    </w:p>
    <w:p w:rsidR="000A7553" w:rsidRDefault="007102E9" w:rsidP="006F242D">
      <w:pPr>
        <w:pStyle w:val="a8"/>
        <w:numPr>
          <w:ilvl w:val="0"/>
          <w:numId w:val="1"/>
        </w:numPr>
        <w:spacing w:line="276" w:lineRule="auto"/>
      </w:pPr>
      <w:r>
        <w:t xml:space="preserve">повторить и выучить </w:t>
      </w:r>
      <w:r w:rsidR="00537C7B">
        <w:t>слова на стр. 80 упр. 1,</w:t>
      </w:r>
      <w:r w:rsidR="000A7553">
        <w:t xml:space="preserve"> можно по ссылке </w:t>
      </w:r>
      <w:hyperlink r:id="rId7" w:history="1">
        <w:r w:rsidR="000A7553">
          <w:rPr>
            <w:rStyle w:val="a3"/>
          </w:rPr>
          <w:t>https://www.youtube.com/watch?v=0dvq8a3iLsY</w:t>
        </w:r>
      </w:hyperlink>
      <w:r w:rsidR="006E292E">
        <w:t>,</w:t>
      </w:r>
    </w:p>
    <w:p w:rsidR="006E292E" w:rsidRDefault="006E292E" w:rsidP="006F242D">
      <w:pPr>
        <w:pStyle w:val="a8"/>
        <w:numPr>
          <w:ilvl w:val="0"/>
          <w:numId w:val="1"/>
        </w:numPr>
        <w:spacing w:line="276" w:lineRule="auto"/>
      </w:pPr>
      <w:r>
        <w:t>прочитать диалог на стр.81,</w:t>
      </w:r>
    </w:p>
    <w:p w:rsidR="00537C7B" w:rsidRDefault="00537C7B" w:rsidP="006F242D">
      <w:pPr>
        <w:pStyle w:val="a8"/>
        <w:numPr>
          <w:ilvl w:val="0"/>
          <w:numId w:val="1"/>
        </w:numPr>
        <w:spacing w:line="276" w:lineRule="auto"/>
      </w:pPr>
      <w:r>
        <w:t>выполнить упражнение</w:t>
      </w:r>
    </w:p>
    <w:tbl>
      <w:tblPr>
        <w:tblStyle w:val="a5"/>
        <w:tblW w:w="10207" w:type="dxa"/>
        <w:tblInd w:w="-176" w:type="dxa"/>
        <w:tblLook w:val="04A0" w:firstRow="1" w:lastRow="0" w:firstColumn="1" w:lastColumn="0" w:noHBand="0" w:noVBand="1"/>
      </w:tblPr>
      <w:tblGrid>
        <w:gridCol w:w="6238"/>
        <w:gridCol w:w="3969"/>
      </w:tblGrid>
      <w:tr w:rsidR="00C52EA8" w:rsidTr="00C52EA8">
        <w:tc>
          <w:tcPr>
            <w:tcW w:w="6238" w:type="dxa"/>
          </w:tcPr>
          <w:p w:rsidR="00C52EA8" w:rsidRDefault="00C52EA8" w:rsidP="00C52EA8">
            <w:pPr>
              <w:pStyle w:val="a8"/>
              <w:spacing w:line="276" w:lineRule="auto"/>
              <w:ind w:left="0"/>
            </w:pPr>
            <w:r>
              <w:rPr>
                <w:noProof/>
              </w:rPr>
              <w:drawing>
                <wp:inline distT="0" distB="0" distL="0" distR="0" wp14:anchorId="17BD7884" wp14:editId="5AC52DA7">
                  <wp:extent cx="3771003" cy="192405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692" t="55122" r="8347" b="12500"/>
                          <a:stretch/>
                        </pic:blipFill>
                        <pic:spPr bwMode="auto">
                          <a:xfrm>
                            <a:off x="0" y="0"/>
                            <a:ext cx="3775038" cy="1926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C52EA8" w:rsidRDefault="00C52EA8" w:rsidP="00C52EA8">
            <w:pPr>
              <w:pStyle w:val="a8"/>
              <w:spacing w:line="276" w:lineRule="auto"/>
              <w:ind w:left="0"/>
            </w:pPr>
            <w:r>
              <w:t>напиши напротив правильное слово</w:t>
            </w:r>
          </w:p>
          <w:p w:rsidR="00C52EA8" w:rsidRPr="00C52EA8" w:rsidRDefault="00C52EA8" w:rsidP="00C52EA8">
            <w:pPr>
              <w:pStyle w:val="a8"/>
              <w:spacing w:line="276" w:lineRule="auto"/>
              <w:ind w:left="0"/>
              <w:rPr>
                <w:sz w:val="16"/>
                <w:szCs w:val="16"/>
              </w:rPr>
            </w:pPr>
          </w:p>
          <w:p w:rsidR="00C52EA8" w:rsidRDefault="00C52EA8" w:rsidP="00C52EA8">
            <w:pPr>
              <w:pStyle w:val="a8"/>
              <w:spacing w:line="276" w:lineRule="auto"/>
              <w:ind w:left="0"/>
            </w:pPr>
            <w:r>
              <w:t>1.</w:t>
            </w:r>
          </w:p>
          <w:p w:rsidR="00C52EA8" w:rsidRPr="00C52EA8" w:rsidRDefault="00C52EA8" w:rsidP="00C52EA8">
            <w:pPr>
              <w:pStyle w:val="a8"/>
              <w:spacing w:line="276" w:lineRule="auto"/>
              <w:ind w:left="0"/>
              <w:rPr>
                <w:sz w:val="4"/>
                <w:szCs w:val="4"/>
              </w:rPr>
            </w:pPr>
          </w:p>
          <w:p w:rsidR="00C52EA8" w:rsidRDefault="00C52EA8" w:rsidP="00C52EA8">
            <w:pPr>
              <w:pStyle w:val="a8"/>
              <w:spacing w:line="276" w:lineRule="auto"/>
              <w:ind w:left="0"/>
            </w:pPr>
            <w:r>
              <w:t>2.</w:t>
            </w:r>
          </w:p>
          <w:p w:rsidR="00C52EA8" w:rsidRDefault="00C52EA8" w:rsidP="00C52EA8">
            <w:pPr>
              <w:pStyle w:val="a8"/>
              <w:spacing w:line="276" w:lineRule="auto"/>
              <w:ind w:left="0"/>
            </w:pPr>
            <w:r>
              <w:t>3.</w:t>
            </w:r>
          </w:p>
          <w:p w:rsidR="00C52EA8" w:rsidRPr="00C52EA8" w:rsidRDefault="00C52EA8" w:rsidP="00C52EA8">
            <w:pPr>
              <w:pStyle w:val="a8"/>
              <w:spacing w:line="276" w:lineRule="auto"/>
              <w:ind w:left="0"/>
              <w:rPr>
                <w:sz w:val="4"/>
                <w:szCs w:val="4"/>
              </w:rPr>
            </w:pPr>
          </w:p>
          <w:p w:rsidR="00C52EA8" w:rsidRDefault="00C52EA8" w:rsidP="00C52EA8">
            <w:pPr>
              <w:pStyle w:val="a8"/>
              <w:spacing w:line="276" w:lineRule="auto"/>
              <w:ind w:left="0"/>
            </w:pPr>
            <w:r>
              <w:t>4.</w:t>
            </w:r>
          </w:p>
          <w:p w:rsidR="00C52EA8" w:rsidRDefault="00C52EA8" w:rsidP="00C52EA8">
            <w:pPr>
              <w:pStyle w:val="a8"/>
              <w:spacing w:line="276" w:lineRule="auto"/>
              <w:ind w:left="0"/>
            </w:pPr>
            <w:r>
              <w:t>5.</w:t>
            </w:r>
          </w:p>
          <w:p w:rsidR="00C52EA8" w:rsidRPr="00C52EA8" w:rsidRDefault="00C52EA8" w:rsidP="00C52EA8">
            <w:pPr>
              <w:pStyle w:val="a8"/>
              <w:spacing w:line="276" w:lineRule="auto"/>
              <w:ind w:left="0"/>
              <w:rPr>
                <w:sz w:val="4"/>
                <w:szCs w:val="4"/>
              </w:rPr>
            </w:pPr>
          </w:p>
          <w:p w:rsidR="00C52EA8" w:rsidRDefault="00C52EA8" w:rsidP="00C52EA8">
            <w:pPr>
              <w:pStyle w:val="a8"/>
              <w:spacing w:line="276" w:lineRule="auto"/>
              <w:ind w:left="0"/>
            </w:pPr>
            <w:r>
              <w:t>6.</w:t>
            </w:r>
          </w:p>
          <w:p w:rsidR="00C52EA8" w:rsidRPr="00C52EA8" w:rsidRDefault="00C52EA8" w:rsidP="00C52EA8">
            <w:pPr>
              <w:pStyle w:val="a8"/>
              <w:spacing w:line="276" w:lineRule="auto"/>
              <w:ind w:left="0"/>
              <w:rPr>
                <w:sz w:val="4"/>
                <w:szCs w:val="4"/>
              </w:rPr>
            </w:pPr>
          </w:p>
          <w:p w:rsidR="00C52EA8" w:rsidRDefault="00C52EA8" w:rsidP="00C52EA8">
            <w:pPr>
              <w:pStyle w:val="a8"/>
              <w:spacing w:line="276" w:lineRule="auto"/>
              <w:ind w:left="0"/>
            </w:pPr>
            <w:r>
              <w:t>7.</w:t>
            </w:r>
          </w:p>
        </w:tc>
      </w:tr>
    </w:tbl>
    <w:p w:rsidR="00C52EA8" w:rsidRDefault="00C52EA8" w:rsidP="00C52EA8">
      <w:pPr>
        <w:pStyle w:val="a8"/>
        <w:spacing w:line="276" w:lineRule="auto"/>
      </w:pPr>
    </w:p>
    <w:p w:rsidR="00537C7B" w:rsidRDefault="00537C7B"/>
    <w:p w:rsidR="007102E9" w:rsidRDefault="007102E9" w:rsidP="006F242D">
      <w:pPr>
        <w:pStyle w:val="a8"/>
        <w:numPr>
          <w:ilvl w:val="0"/>
          <w:numId w:val="1"/>
        </w:numPr>
        <w:spacing w:line="276" w:lineRule="auto"/>
      </w:pPr>
      <w:r>
        <w:t>петь</w:t>
      </w:r>
      <w:r w:rsidRPr="007102E9">
        <w:t xml:space="preserve"> </w:t>
      </w:r>
      <w:r>
        <w:t>песенку</w:t>
      </w:r>
      <w:r w:rsidRPr="007102E9">
        <w:t xml:space="preserve"> </w:t>
      </w:r>
      <w:r>
        <w:t xml:space="preserve">на предлоги </w:t>
      </w:r>
      <w:r w:rsidRPr="000A7553">
        <w:rPr>
          <w:b/>
          <w:lang w:val="en-US"/>
        </w:rPr>
        <w:t>on</w:t>
      </w:r>
      <w:r w:rsidRPr="000A7553">
        <w:rPr>
          <w:b/>
        </w:rPr>
        <w:t xml:space="preserve">, </w:t>
      </w:r>
      <w:r w:rsidRPr="000A7553">
        <w:rPr>
          <w:b/>
          <w:lang w:val="en-US"/>
        </w:rPr>
        <w:t>in</w:t>
      </w:r>
      <w:r w:rsidRPr="000A7553">
        <w:rPr>
          <w:b/>
        </w:rPr>
        <w:t xml:space="preserve">, </w:t>
      </w:r>
      <w:r w:rsidRPr="000A7553">
        <w:rPr>
          <w:b/>
          <w:lang w:val="en-US"/>
        </w:rPr>
        <w:t>under</w:t>
      </w:r>
      <w:r w:rsidRPr="000A7553">
        <w:rPr>
          <w:b/>
        </w:rPr>
        <w:t xml:space="preserve">, </w:t>
      </w:r>
      <w:r w:rsidRPr="000A7553">
        <w:rPr>
          <w:b/>
          <w:lang w:val="en-US"/>
        </w:rPr>
        <w:t>by</w:t>
      </w:r>
      <w:r w:rsidRPr="007102E9">
        <w:t xml:space="preserve"> </w:t>
      </w:r>
      <w:hyperlink r:id="rId9" w:history="1">
        <w:r w:rsidRPr="000A7553">
          <w:rPr>
            <w:rStyle w:val="a3"/>
            <w:lang w:val="en-US"/>
          </w:rPr>
          <w:t>https</w:t>
        </w:r>
        <w:r w:rsidRPr="007102E9">
          <w:rPr>
            <w:rStyle w:val="a3"/>
          </w:rPr>
          <w:t>://</w:t>
        </w:r>
        <w:r w:rsidRPr="000A7553">
          <w:rPr>
            <w:rStyle w:val="a3"/>
            <w:lang w:val="en-US"/>
          </w:rPr>
          <w:t>www</w:t>
        </w:r>
        <w:r w:rsidRPr="007102E9">
          <w:rPr>
            <w:rStyle w:val="a3"/>
          </w:rPr>
          <w:t>.</w:t>
        </w:r>
        <w:proofErr w:type="spellStart"/>
        <w:r w:rsidRPr="000A7553">
          <w:rPr>
            <w:rStyle w:val="a3"/>
            <w:lang w:val="en-US"/>
          </w:rPr>
          <w:t>youtube</w:t>
        </w:r>
        <w:proofErr w:type="spellEnd"/>
        <w:r w:rsidRPr="007102E9">
          <w:rPr>
            <w:rStyle w:val="a3"/>
          </w:rPr>
          <w:t>.</w:t>
        </w:r>
        <w:r w:rsidRPr="000A7553">
          <w:rPr>
            <w:rStyle w:val="a3"/>
            <w:lang w:val="en-US"/>
          </w:rPr>
          <w:t>com</w:t>
        </w:r>
        <w:r w:rsidRPr="007102E9">
          <w:rPr>
            <w:rStyle w:val="a3"/>
          </w:rPr>
          <w:t>/</w:t>
        </w:r>
        <w:r w:rsidRPr="000A7553">
          <w:rPr>
            <w:rStyle w:val="a3"/>
            <w:lang w:val="en-US"/>
          </w:rPr>
          <w:t>watch</w:t>
        </w:r>
        <w:r w:rsidRPr="007102E9">
          <w:rPr>
            <w:rStyle w:val="a3"/>
          </w:rPr>
          <w:t>?</w:t>
        </w:r>
        <w:r w:rsidRPr="000A7553">
          <w:rPr>
            <w:rStyle w:val="a3"/>
            <w:lang w:val="en-US"/>
          </w:rPr>
          <w:t>v</w:t>
        </w:r>
        <w:r w:rsidRPr="007102E9">
          <w:rPr>
            <w:rStyle w:val="a3"/>
          </w:rPr>
          <w:t>=</w:t>
        </w:r>
        <w:proofErr w:type="spellStart"/>
        <w:r w:rsidRPr="000A7553">
          <w:rPr>
            <w:rStyle w:val="a3"/>
            <w:lang w:val="en-US"/>
          </w:rPr>
          <w:t>DHb</w:t>
        </w:r>
        <w:proofErr w:type="spellEnd"/>
        <w:r w:rsidRPr="007102E9">
          <w:rPr>
            <w:rStyle w:val="a3"/>
          </w:rPr>
          <w:t>4-</w:t>
        </w:r>
        <w:proofErr w:type="spellStart"/>
        <w:r w:rsidRPr="000A7553">
          <w:rPr>
            <w:rStyle w:val="a3"/>
            <w:lang w:val="en-US"/>
          </w:rPr>
          <w:t>CCif</w:t>
        </w:r>
        <w:proofErr w:type="spellEnd"/>
        <w:r w:rsidRPr="007102E9">
          <w:rPr>
            <w:rStyle w:val="a3"/>
          </w:rPr>
          <w:t>7</w:t>
        </w:r>
        <w:r w:rsidRPr="000A7553">
          <w:rPr>
            <w:rStyle w:val="a3"/>
            <w:lang w:val="en-US"/>
          </w:rPr>
          <w:t>U</w:t>
        </w:r>
      </w:hyperlink>
      <w:r w:rsidR="000A7553">
        <w:t>,</w:t>
      </w:r>
    </w:p>
    <w:p w:rsidR="006E292E" w:rsidRDefault="006E292E" w:rsidP="006F242D">
      <w:pPr>
        <w:pStyle w:val="a8"/>
        <w:numPr>
          <w:ilvl w:val="0"/>
          <w:numId w:val="1"/>
        </w:numPr>
        <w:spacing w:line="276" w:lineRule="auto"/>
      </w:pPr>
      <w:r>
        <w:t>Выб</w:t>
      </w:r>
      <w:r w:rsidR="006F242D">
        <w:t>рать</w:t>
      </w:r>
      <w:r>
        <w:t xml:space="preserve"> правильный вариант</w:t>
      </w:r>
      <w:r w:rsidR="006F242D">
        <w:t>,</w:t>
      </w:r>
      <w:r w:rsidR="00330AB0">
        <w:t xml:space="preserve"> </w:t>
      </w:r>
      <w:r w:rsidR="006F242D">
        <w:t>соединить</w:t>
      </w:r>
      <w:r>
        <w:t>: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544"/>
        <w:gridCol w:w="4589"/>
      </w:tblGrid>
      <w:tr w:rsidR="006E292E" w:rsidTr="006E292E">
        <w:tc>
          <w:tcPr>
            <w:tcW w:w="4785" w:type="dxa"/>
          </w:tcPr>
          <w:p w:rsidR="006E292E" w:rsidRPr="006F242D" w:rsidRDefault="006E292E" w:rsidP="006E292E">
            <w:pPr>
              <w:pStyle w:val="a8"/>
              <w:ind w:left="0"/>
              <w:rPr>
                <w:sz w:val="28"/>
                <w:szCs w:val="28"/>
                <w:lang w:val="en-US"/>
              </w:rPr>
            </w:pPr>
            <w:r w:rsidRPr="006F242D">
              <w:rPr>
                <w:sz w:val="28"/>
                <w:szCs w:val="28"/>
                <w:lang w:val="en-US"/>
              </w:rPr>
              <w:t>on the table</w:t>
            </w:r>
          </w:p>
        </w:tc>
        <w:tc>
          <w:tcPr>
            <w:tcW w:w="4786" w:type="dxa"/>
          </w:tcPr>
          <w:p w:rsidR="006E292E" w:rsidRPr="006F242D" w:rsidRDefault="006E292E" w:rsidP="006E292E">
            <w:pPr>
              <w:pStyle w:val="a8"/>
              <w:ind w:left="0"/>
              <w:rPr>
                <w:sz w:val="28"/>
                <w:szCs w:val="28"/>
              </w:rPr>
            </w:pPr>
            <w:r w:rsidRPr="006F242D">
              <w:rPr>
                <w:sz w:val="28"/>
                <w:szCs w:val="28"/>
              </w:rPr>
              <w:t>на столе</w:t>
            </w:r>
          </w:p>
          <w:p w:rsidR="006E292E" w:rsidRPr="006F242D" w:rsidRDefault="006E292E" w:rsidP="006E292E">
            <w:pPr>
              <w:pStyle w:val="a8"/>
              <w:ind w:left="0"/>
              <w:rPr>
                <w:sz w:val="28"/>
                <w:szCs w:val="28"/>
              </w:rPr>
            </w:pPr>
            <w:r w:rsidRPr="006F242D">
              <w:rPr>
                <w:sz w:val="28"/>
                <w:szCs w:val="28"/>
              </w:rPr>
              <w:t>в столе</w:t>
            </w:r>
          </w:p>
        </w:tc>
      </w:tr>
      <w:tr w:rsidR="006E292E" w:rsidTr="006E292E">
        <w:tc>
          <w:tcPr>
            <w:tcW w:w="4785" w:type="dxa"/>
          </w:tcPr>
          <w:p w:rsidR="006E292E" w:rsidRPr="006F242D" w:rsidRDefault="006F242D" w:rsidP="006E292E">
            <w:pPr>
              <w:pStyle w:val="a8"/>
              <w:ind w:left="0"/>
              <w:rPr>
                <w:sz w:val="28"/>
                <w:szCs w:val="28"/>
                <w:lang w:val="en-US"/>
              </w:rPr>
            </w:pPr>
            <w:r w:rsidRPr="006F242D">
              <w:rPr>
                <w:sz w:val="28"/>
                <w:szCs w:val="28"/>
                <w:lang w:val="en-US"/>
              </w:rPr>
              <w:t>under the chair</w:t>
            </w:r>
          </w:p>
        </w:tc>
        <w:tc>
          <w:tcPr>
            <w:tcW w:w="4786" w:type="dxa"/>
          </w:tcPr>
          <w:p w:rsidR="006E292E" w:rsidRPr="006F242D" w:rsidRDefault="006E292E" w:rsidP="006E292E">
            <w:pPr>
              <w:pStyle w:val="a8"/>
              <w:ind w:left="0"/>
              <w:rPr>
                <w:sz w:val="28"/>
                <w:szCs w:val="28"/>
              </w:rPr>
            </w:pPr>
            <w:r w:rsidRPr="006F242D">
              <w:rPr>
                <w:sz w:val="28"/>
                <w:szCs w:val="28"/>
              </w:rPr>
              <w:t>на стуле</w:t>
            </w:r>
          </w:p>
          <w:p w:rsidR="006E292E" w:rsidRPr="006F242D" w:rsidRDefault="006E292E" w:rsidP="006E292E">
            <w:pPr>
              <w:pStyle w:val="a8"/>
              <w:ind w:left="0"/>
              <w:rPr>
                <w:sz w:val="28"/>
                <w:szCs w:val="28"/>
              </w:rPr>
            </w:pPr>
            <w:r w:rsidRPr="006F242D">
              <w:rPr>
                <w:sz w:val="28"/>
                <w:szCs w:val="28"/>
              </w:rPr>
              <w:t>под стулом</w:t>
            </w:r>
          </w:p>
        </w:tc>
      </w:tr>
      <w:tr w:rsidR="006E292E" w:rsidTr="006E292E">
        <w:tc>
          <w:tcPr>
            <w:tcW w:w="4785" w:type="dxa"/>
          </w:tcPr>
          <w:p w:rsidR="006E292E" w:rsidRPr="006F242D" w:rsidRDefault="006F242D" w:rsidP="006E292E">
            <w:pPr>
              <w:pStyle w:val="a8"/>
              <w:ind w:left="0"/>
              <w:rPr>
                <w:sz w:val="28"/>
                <w:szCs w:val="28"/>
                <w:lang w:val="en-US"/>
              </w:rPr>
            </w:pPr>
            <w:r w:rsidRPr="006F242D">
              <w:rPr>
                <w:sz w:val="28"/>
                <w:szCs w:val="28"/>
                <w:lang w:val="en-US"/>
              </w:rPr>
              <w:t>in the toy box</w:t>
            </w:r>
          </w:p>
        </w:tc>
        <w:tc>
          <w:tcPr>
            <w:tcW w:w="4786" w:type="dxa"/>
          </w:tcPr>
          <w:p w:rsidR="006E292E" w:rsidRPr="006F242D" w:rsidRDefault="006E292E" w:rsidP="006E292E">
            <w:pPr>
              <w:pStyle w:val="a8"/>
              <w:ind w:left="0"/>
              <w:rPr>
                <w:sz w:val="28"/>
                <w:szCs w:val="28"/>
              </w:rPr>
            </w:pPr>
            <w:r w:rsidRPr="006F242D">
              <w:rPr>
                <w:sz w:val="28"/>
                <w:szCs w:val="28"/>
              </w:rPr>
              <w:t>на коробке с игрушками</w:t>
            </w:r>
          </w:p>
          <w:p w:rsidR="006E292E" w:rsidRPr="006F242D" w:rsidRDefault="006E292E" w:rsidP="006E292E">
            <w:pPr>
              <w:pStyle w:val="a8"/>
              <w:ind w:left="0"/>
              <w:rPr>
                <w:sz w:val="28"/>
                <w:szCs w:val="28"/>
              </w:rPr>
            </w:pPr>
            <w:r w:rsidRPr="006F242D">
              <w:rPr>
                <w:sz w:val="28"/>
                <w:szCs w:val="28"/>
              </w:rPr>
              <w:t>в коробку с игрушками</w:t>
            </w:r>
          </w:p>
        </w:tc>
      </w:tr>
      <w:tr w:rsidR="006E292E" w:rsidTr="006E292E">
        <w:tc>
          <w:tcPr>
            <w:tcW w:w="4785" w:type="dxa"/>
          </w:tcPr>
          <w:p w:rsidR="006E292E" w:rsidRPr="006F242D" w:rsidRDefault="006F242D" w:rsidP="006E292E">
            <w:pPr>
              <w:pStyle w:val="a8"/>
              <w:ind w:left="0"/>
              <w:rPr>
                <w:sz w:val="28"/>
                <w:szCs w:val="28"/>
                <w:lang w:val="en-US"/>
              </w:rPr>
            </w:pPr>
            <w:r w:rsidRPr="006F242D">
              <w:rPr>
                <w:sz w:val="28"/>
                <w:szCs w:val="28"/>
                <w:lang w:val="en-US"/>
              </w:rPr>
              <w:t>on the bed</w:t>
            </w:r>
          </w:p>
        </w:tc>
        <w:tc>
          <w:tcPr>
            <w:tcW w:w="4786" w:type="dxa"/>
          </w:tcPr>
          <w:p w:rsidR="006E292E" w:rsidRPr="006F242D" w:rsidRDefault="006E292E" w:rsidP="006E292E">
            <w:pPr>
              <w:pStyle w:val="a8"/>
              <w:ind w:left="0"/>
              <w:rPr>
                <w:sz w:val="28"/>
                <w:szCs w:val="28"/>
              </w:rPr>
            </w:pPr>
            <w:r w:rsidRPr="006F242D">
              <w:rPr>
                <w:sz w:val="28"/>
                <w:szCs w:val="28"/>
              </w:rPr>
              <w:t>под кроватью</w:t>
            </w:r>
          </w:p>
          <w:p w:rsidR="006E292E" w:rsidRPr="006F242D" w:rsidRDefault="006E292E" w:rsidP="006E292E">
            <w:pPr>
              <w:pStyle w:val="a8"/>
              <w:ind w:left="0"/>
              <w:rPr>
                <w:sz w:val="28"/>
                <w:szCs w:val="28"/>
              </w:rPr>
            </w:pPr>
            <w:r w:rsidRPr="006F242D">
              <w:rPr>
                <w:sz w:val="28"/>
                <w:szCs w:val="28"/>
              </w:rPr>
              <w:t>на кровати</w:t>
            </w:r>
          </w:p>
        </w:tc>
      </w:tr>
      <w:tr w:rsidR="006F242D" w:rsidTr="006E292E">
        <w:tc>
          <w:tcPr>
            <w:tcW w:w="4785" w:type="dxa"/>
          </w:tcPr>
          <w:p w:rsidR="006F242D" w:rsidRPr="006F242D" w:rsidRDefault="006F242D" w:rsidP="006E292E">
            <w:pPr>
              <w:pStyle w:val="a8"/>
              <w:ind w:left="0"/>
              <w:rPr>
                <w:sz w:val="28"/>
                <w:szCs w:val="28"/>
                <w:lang w:val="en-US"/>
              </w:rPr>
            </w:pPr>
            <w:r w:rsidRPr="006F242D">
              <w:rPr>
                <w:sz w:val="28"/>
                <w:szCs w:val="28"/>
                <w:lang w:val="en-US"/>
              </w:rPr>
              <w:t>under the shelf</w:t>
            </w:r>
          </w:p>
        </w:tc>
        <w:tc>
          <w:tcPr>
            <w:tcW w:w="4786" w:type="dxa"/>
          </w:tcPr>
          <w:p w:rsidR="006F242D" w:rsidRPr="006F242D" w:rsidRDefault="006F242D" w:rsidP="006E292E">
            <w:pPr>
              <w:pStyle w:val="a8"/>
              <w:ind w:left="0"/>
              <w:rPr>
                <w:sz w:val="28"/>
                <w:szCs w:val="28"/>
              </w:rPr>
            </w:pPr>
            <w:r w:rsidRPr="006F242D">
              <w:rPr>
                <w:sz w:val="28"/>
                <w:szCs w:val="28"/>
              </w:rPr>
              <w:t>на полке</w:t>
            </w:r>
          </w:p>
          <w:p w:rsidR="006F242D" w:rsidRPr="006F242D" w:rsidRDefault="006F242D" w:rsidP="006F242D">
            <w:pPr>
              <w:pStyle w:val="a8"/>
              <w:ind w:left="0"/>
              <w:rPr>
                <w:sz w:val="28"/>
                <w:szCs w:val="28"/>
              </w:rPr>
            </w:pPr>
            <w:r w:rsidRPr="006F242D">
              <w:rPr>
                <w:sz w:val="28"/>
                <w:szCs w:val="28"/>
              </w:rPr>
              <w:t>под полкой</w:t>
            </w:r>
          </w:p>
        </w:tc>
      </w:tr>
    </w:tbl>
    <w:p w:rsidR="00D265CF" w:rsidRDefault="00D265CF" w:rsidP="006F242D">
      <w:pPr>
        <w:pStyle w:val="a8"/>
        <w:spacing w:line="360" w:lineRule="auto"/>
        <w:ind w:left="0"/>
        <w:rPr>
          <w:b/>
        </w:rPr>
      </w:pPr>
    </w:p>
    <w:p w:rsidR="006F242D" w:rsidRPr="006F242D" w:rsidRDefault="006F242D" w:rsidP="006F242D">
      <w:pPr>
        <w:pStyle w:val="a8"/>
        <w:spacing w:line="360" w:lineRule="auto"/>
        <w:ind w:left="0"/>
        <w:rPr>
          <w:b/>
        </w:rPr>
      </w:pPr>
      <w:bookmarkStart w:id="0" w:name="_GoBack"/>
      <w:bookmarkEnd w:id="0"/>
      <w:r w:rsidRPr="006F242D">
        <w:rPr>
          <w:b/>
        </w:rPr>
        <w:lastRenderedPageBreak/>
        <w:t>09.04.</w:t>
      </w:r>
    </w:p>
    <w:p w:rsidR="000A7553" w:rsidRDefault="000A7553" w:rsidP="006F242D">
      <w:pPr>
        <w:pStyle w:val="a8"/>
        <w:numPr>
          <w:ilvl w:val="0"/>
          <w:numId w:val="1"/>
        </w:numPr>
        <w:spacing w:line="360" w:lineRule="auto"/>
      </w:pPr>
      <w:r>
        <w:t>учебник стр. 82 упр. 1 – назвать, что видим на картинках,</w:t>
      </w:r>
    </w:p>
    <w:p w:rsidR="000A7553" w:rsidRDefault="000A7553" w:rsidP="006F242D">
      <w:pPr>
        <w:pStyle w:val="a8"/>
        <w:numPr>
          <w:ilvl w:val="0"/>
          <w:numId w:val="1"/>
        </w:numPr>
        <w:spacing w:line="360" w:lineRule="auto"/>
      </w:pPr>
      <w:r>
        <w:t>упр. 2 – прочитать предложения, выбирая правильный предлог,</w:t>
      </w:r>
    </w:p>
    <w:p w:rsidR="006F242D" w:rsidRDefault="006E292E" w:rsidP="006F242D">
      <w:pPr>
        <w:pStyle w:val="a8"/>
        <w:numPr>
          <w:ilvl w:val="0"/>
          <w:numId w:val="1"/>
        </w:numPr>
        <w:spacing w:line="360" w:lineRule="auto"/>
      </w:pPr>
      <w:r>
        <w:t>разучить песенку на стр. 83 (ссылка та же, что и в первом уроке</w:t>
      </w:r>
      <w:r w:rsidR="006F242D">
        <w:t xml:space="preserve"> под конец трека</w:t>
      </w:r>
      <w:r>
        <w:t>)</w:t>
      </w:r>
    </w:p>
    <w:p w:rsidR="006F242D" w:rsidRDefault="006F242D" w:rsidP="006F242D">
      <w:pPr>
        <w:pStyle w:val="a8"/>
        <w:spacing w:line="360" w:lineRule="auto"/>
      </w:pPr>
      <w:hyperlink r:id="rId10" w:history="1">
        <w:r>
          <w:rPr>
            <w:rStyle w:val="a3"/>
          </w:rPr>
          <w:t>https://www.youtube.com/watch?v=0dvq8a3iLsY</w:t>
        </w:r>
      </w:hyperlink>
      <w:r>
        <w:t>,</w:t>
      </w:r>
    </w:p>
    <w:p w:rsidR="006F242D" w:rsidRDefault="006F242D" w:rsidP="006F242D">
      <w:pPr>
        <w:pStyle w:val="a8"/>
        <w:numPr>
          <w:ilvl w:val="0"/>
          <w:numId w:val="1"/>
        </w:numPr>
        <w:spacing w:line="360" w:lineRule="auto"/>
      </w:pPr>
      <w:r>
        <w:t>выполнить упражнение</w:t>
      </w:r>
      <w:r w:rsidR="00330AB0">
        <w:t>:</w:t>
      </w:r>
    </w:p>
    <w:p w:rsidR="006F242D" w:rsidRDefault="006F242D" w:rsidP="006F242D">
      <w:pPr>
        <w:pStyle w:val="a8"/>
      </w:pPr>
      <w:r>
        <w:rPr>
          <w:noProof/>
        </w:rPr>
        <w:drawing>
          <wp:inline distT="0" distB="0" distL="0" distR="0" wp14:anchorId="29342F06" wp14:editId="146D1EE0">
            <wp:extent cx="3448050" cy="3308802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8879" t="7866" r="10125" b="36059"/>
                    <a:stretch/>
                  </pic:blipFill>
                  <pic:spPr bwMode="auto">
                    <a:xfrm>
                      <a:off x="0" y="0"/>
                      <a:ext cx="3450556" cy="3311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0AB0" w:rsidRDefault="00330AB0" w:rsidP="006F242D">
      <w:pPr>
        <w:pStyle w:val="a8"/>
      </w:pPr>
    </w:p>
    <w:p w:rsidR="00330AB0" w:rsidRDefault="00330AB0" w:rsidP="006F242D">
      <w:pPr>
        <w:pStyle w:val="a8"/>
      </w:pPr>
    </w:p>
    <w:p w:rsidR="006F242D" w:rsidRDefault="00330AB0" w:rsidP="00330AB0">
      <w:pPr>
        <w:pStyle w:val="a8"/>
        <w:numPr>
          <w:ilvl w:val="0"/>
          <w:numId w:val="1"/>
        </w:numPr>
        <w:spacing w:line="276" w:lineRule="auto"/>
      </w:pPr>
      <w:r>
        <w:t>РТ (рабочая тетрадь) стр. 44 – 45 упр. 1-4</w:t>
      </w:r>
    </w:p>
    <w:p w:rsidR="006F242D" w:rsidRDefault="006F242D" w:rsidP="006F242D">
      <w:pPr>
        <w:pStyle w:val="a8"/>
      </w:pPr>
    </w:p>
    <w:p w:rsidR="00537C7B" w:rsidRDefault="00537C7B"/>
    <w:sectPr w:rsidR="00537C7B" w:rsidSect="006F242D">
      <w:pgSz w:w="11906" w:h="16838"/>
      <w:pgMar w:top="794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64FE7"/>
    <w:multiLevelType w:val="hybridMultilevel"/>
    <w:tmpl w:val="1CBCD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2E9"/>
    <w:rsid w:val="000A7553"/>
    <w:rsid w:val="00330AB0"/>
    <w:rsid w:val="00537C7B"/>
    <w:rsid w:val="005D2759"/>
    <w:rsid w:val="006E292E"/>
    <w:rsid w:val="006F242D"/>
    <w:rsid w:val="007102E9"/>
    <w:rsid w:val="008545E9"/>
    <w:rsid w:val="00C52EA8"/>
    <w:rsid w:val="00D2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E9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02E9"/>
    <w:rPr>
      <w:color w:val="0000FF" w:themeColor="hyperlink"/>
      <w:u w:val="single"/>
    </w:rPr>
  </w:style>
  <w:style w:type="paragraph" w:styleId="a4">
    <w:name w:val="No Spacing"/>
    <w:uiPriority w:val="1"/>
    <w:qFormat/>
    <w:rsid w:val="007102E9"/>
    <w:pPr>
      <w:spacing w:line="240" w:lineRule="auto"/>
    </w:pPr>
  </w:style>
  <w:style w:type="table" w:styleId="a5">
    <w:name w:val="Table Grid"/>
    <w:basedOn w:val="a1"/>
    <w:uiPriority w:val="59"/>
    <w:rsid w:val="007102E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7C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7C7B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A75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E9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02E9"/>
    <w:rPr>
      <w:color w:val="0000FF" w:themeColor="hyperlink"/>
      <w:u w:val="single"/>
    </w:rPr>
  </w:style>
  <w:style w:type="paragraph" w:styleId="a4">
    <w:name w:val="No Spacing"/>
    <w:uiPriority w:val="1"/>
    <w:qFormat/>
    <w:rsid w:val="007102E9"/>
    <w:pPr>
      <w:spacing w:line="240" w:lineRule="auto"/>
    </w:pPr>
  </w:style>
  <w:style w:type="table" w:styleId="a5">
    <w:name w:val="Table Grid"/>
    <w:basedOn w:val="a1"/>
    <w:uiPriority w:val="59"/>
    <w:rsid w:val="007102E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7C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7C7B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A7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8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0dvq8a3iLs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drina_iren@mail.ru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0dvq8a3iLs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DHb4-CCif7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5</cp:revision>
  <dcterms:created xsi:type="dcterms:W3CDTF">2020-04-05T20:32:00Z</dcterms:created>
  <dcterms:modified xsi:type="dcterms:W3CDTF">2020-04-05T21:22:00Z</dcterms:modified>
</cp:coreProperties>
</file>