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57558D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>Дата: 07 апреля 2020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F269B">
        <w:rPr>
          <w:rFonts w:ascii="Times New Roman" w:hAnsi="Times New Roman" w:cs="Times New Roman"/>
          <w:sz w:val="24"/>
          <w:szCs w:val="24"/>
        </w:rPr>
        <w:t>2</w:t>
      </w:r>
      <w:r w:rsidRPr="0057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558D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57558D" w:rsidRDefault="00D140F9" w:rsidP="005F269B">
      <w:pPr>
        <w:pStyle w:val="ad"/>
      </w:pPr>
      <w:r w:rsidRPr="0057558D">
        <w:t xml:space="preserve">Учитель: </w:t>
      </w:r>
      <w:r w:rsidR="005F269B">
        <w:t>Орлова О. А.</w:t>
      </w:r>
    </w:p>
    <w:p w:rsidR="005F269B" w:rsidRPr="00F54150" w:rsidRDefault="00D140F9" w:rsidP="005F269B">
      <w:pPr>
        <w:pStyle w:val="a3"/>
        <w:spacing w:line="360" w:lineRule="auto"/>
        <w:ind w:left="0" w:right="-1"/>
        <w:jc w:val="both"/>
      </w:pPr>
      <w:r w:rsidRPr="005755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5F269B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5F269B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5F269B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5F269B" w:rsidRPr="00F54150">
        <w:rPr>
          <w:rFonts w:ascii="Times New Roman" w:hAnsi="Times New Roman" w:cs="Times New Roman"/>
          <w:sz w:val="28"/>
          <w:szCs w:val="24"/>
        </w:rPr>
        <w:t>_65@</w:t>
      </w:r>
      <w:r w:rsidR="005F26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5F269B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5F269B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57558D" w:rsidRDefault="0084234F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интернет- ресурсами и с дополнительной литературой.</w:t>
      </w: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57558D" w:rsidRDefault="0084234F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Рассказы Е. Пермяка. </w:t>
      </w:r>
    </w:p>
    <w:p w:rsidR="00D140F9" w:rsidRDefault="0084234F" w:rsidP="00DA3B48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A3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Результат: умение находить главную мысль произведения. </w:t>
      </w:r>
    </w:p>
    <w:p w:rsidR="00DA3B48" w:rsidRPr="00DA3B48" w:rsidRDefault="00DA3B48" w:rsidP="00DA3B4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140F9" w:rsidRPr="00DA3B48" w:rsidRDefault="00D140F9" w:rsidP="00DA3B4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A3B48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содержание):</w:t>
      </w:r>
    </w:p>
    <w:p w:rsidR="0057558D" w:rsidRDefault="0084234F" w:rsidP="0084234F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Вспомните, какой рассказ Е. Пермяка мы читали на уроке? Если забыли, посмотрите в учебнике «Литературное чтение. 2 часть». Ответьте на вопросы:</w:t>
      </w:r>
    </w:p>
    <w:p w:rsidR="0084234F" w:rsidRDefault="0084234F" w:rsidP="0084234F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1) - Над чем задумался Миша?</w:t>
      </w:r>
    </w:p>
    <w:p w:rsidR="0084234F" w:rsidRPr="0084234F" w:rsidRDefault="00DA3B48" w:rsidP="0084234F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2) – Каким надо быть, чтобы родители были счастливы и гордились тобой?</w:t>
      </w:r>
    </w:p>
    <w:p w:rsidR="00D140F9" w:rsidRDefault="0084234F" w:rsidP="0057558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A3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3) – Как вы понимаете смысл фразы </w:t>
      </w:r>
      <w:r w:rsidR="00DA3B48" w:rsidRPr="00DA3B4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приносить в дом мир и </w:t>
      </w:r>
      <w:proofErr w:type="gramStart"/>
      <w:r w:rsidR="00DA3B48" w:rsidRPr="00DA3B4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покой</w:t>
      </w:r>
      <w:r w:rsidR="00DA3B4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?</w:t>
      </w:r>
      <w:proofErr w:type="gramEnd"/>
    </w:p>
    <w:p w:rsidR="00DA3B48" w:rsidRDefault="00DA3B48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Прочитайте рассказ «Как Маша стала большой»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Маша стала большой Рассказ для детей Евгения Пермяка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тети Кати, делала. И бусы примеряла. И часы на руку надевала.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Ничего не получалось. Только смеялись над ней да подшучивали.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Один раз как-то Маша вздумала пол подметать. И подмела. Да так хорошо подмела, что даже мама удивилась: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— Машенька! Да неужели ты у нас большая становишься</w:t>
      </w:r>
      <w:r w:rsidRPr="00D1449F">
        <w:rPr>
          <w:rFonts w:ascii="Arial" w:eastAsia="Times New Roman" w:hAnsi="Arial" w:cs="Arial"/>
          <w:color w:val="000000"/>
          <w:sz w:val="24"/>
          <w:szCs w:val="24"/>
        </w:rPr>
        <w:br/>
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— Мы и не заметили, как у нас Мария выросла. Не только пол метёт, но и посуду моет.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 xml:space="preserve">Теперь все маленькую </w:t>
      </w:r>
      <w:proofErr w:type="gramStart"/>
      <w:r w:rsidRPr="00D1449F">
        <w:rPr>
          <w:rFonts w:ascii="Arial" w:eastAsia="Times New Roman" w:hAnsi="Arial" w:cs="Arial"/>
          <w:color w:val="000000"/>
          <w:sz w:val="24"/>
          <w:szCs w:val="24"/>
        </w:rPr>
        <w:t>Машу</w:t>
      </w:r>
      <w:proofErr w:type="gramEnd"/>
      <w:r w:rsidRPr="00D1449F">
        <w:rPr>
          <w:rFonts w:ascii="Arial" w:eastAsia="Times New Roman" w:hAnsi="Arial" w:cs="Arial"/>
          <w:color w:val="000000"/>
          <w:sz w:val="24"/>
          <w:szCs w:val="24"/>
        </w:rPr>
        <w:t xml:space="preserve">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</w:p>
    <w:p w:rsidR="00DA3B48" w:rsidRPr="00D1449F" w:rsidRDefault="00DA3B48" w:rsidP="00DA3B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49F">
        <w:rPr>
          <w:rFonts w:ascii="Arial" w:eastAsia="Times New Roman" w:hAnsi="Arial" w:cs="Arial"/>
          <w:color w:val="000000"/>
          <w:sz w:val="24"/>
          <w:szCs w:val="24"/>
        </w:rPr>
        <w:t>Не они, видно, маленьких большими делают.</w:t>
      </w:r>
    </w:p>
    <w:p w:rsidR="00DA3B48" w:rsidRDefault="0047743C" w:rsidP="00DA3B48">
      <w:proofErr w:type="gramStart"/>
      <w:r>
        <w:lastRenderedPageBreak/>
        <w:t>3.2  -</w:t>
      </w:r>
      <w:proofErr w:type="gramEnd"/>
      <w:r>
        <w:t>О ком этот рассказ?</w:t>
      </w:r>
    </w:p>
    <w:p w:rsidR="0047743C" w:rsidRDefault="0047743C" w:rsidP="00DA3B48">
      <w:r>
        <w:t xml:space="preserve">     - Что делала Маша, чтобы стать большой? </w:t>
      </w:r>
    </w:p>
    <w:p w:rsidR="0047743C" w:rsidRDefault="0047743C" w:rsidP="00DA3B48">
      <w:r>
        <w:t xml:space="preserve">     - Как реагировали взрослые на её поступки?</w:t>
      </w:r>
    </w:p>
    <w:p w:rsidR="0047743C" w:rsidRDefault="0047743C" w:rsidP="00DA3B48">
      <w:r>
        <w:t xml:space="preserve">    - Когда взрослые заметили, </w:t>
      </w:r>
      <w:proofErr w:type="gramStart"/>
      <w:r>
        <w:t>что  Маша</w:t>
      </w:r>
      <w:proofErr w:type="gramEnd"/>
      <w:r>
        <w:t xml:space="preserve"> повзрослела?</w:t>
      </w:r>
    </w:p>
    <w:p w:rsidR="0047743C" w:rsidRDefault="0047743C" w:rsidP="00DA3B48">
      <w:r>
        <w:t xml:space="preserve">   - Что же маленьких делает большими?</w:t>
      </w:r>
    </w:p>
    <w:p w:rsidR="0047743C" w:rsidRDefault="0047743C" w:rsidP="00DA3B48">
      <w:r>
        <w:t xml:space="preserve">  - Определите главную мысль рассказа. Ответ запишите в тетради.</w:t>
      </w:r>
    </w:p>
    <w:p w:rsidR="003437EC" w:rsidRDefault="003437EC" w:rsidP="003437EC">
      <w:pPr>
        <w:widowControl w:val="0"/>
        <w:autoSpaceDE w:val="0"/>
        <w:autoSpaceDN w:val="0"/>
        <w:spacing w:before="1" w:after="0" w:line="360" w:lineRule="auto"/>
        <w:ind w:right="3"/>
        <w:jc w:val="both"/>
      </w:pPr>
    </w:p>
    <w:p w:rsidR="00D140F9" w:rsidRPr="003437EC" w:rsidRDefault="0047743C" w:rsidP="003437E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3437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рассказ «</w:t>
      </w:r>
      <w:r w:rsidR="008660B9" w:rsidRPr="003437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Самое страшное» </w:t>
      </w:r>
    </w:p>
    <w:p w:rsidR="008660B9" w:rsidRPr="00D81767" w:rsidRDefault="008660B9" w:rsidP="008660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176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Самое страшное Рассказ для детей Евгения Пермяка</w:t>
      </w:r>
    </w:p>
    <w:p w:rsidR="008660B9" w:rsidRPr="00D81767" w:rsidRDefault="008660B9" w:rsidP="008660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1767">
        <w:rPr>
          <w:rFonts w:ascii="Arial" w:eastAsia="Times New Roman" w:hAnsi="Arial" w:cs="Arial"/>
          <w:color w:val="000000"/>
          <w:sz w:val="24"/>
          <w:szCs w:val="24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D81767">
        <w:rPr>
          <w:rFonts w:ascii="Arial" w:eastAsia="Times New Roman" w:hAnsi="Arial" w:cs="Arial"/>
          <w:color w:val="000000"/>
          <w:sz w:val="24"/>
          <w:szCs w:val="24"/>
        </w:rPr>
        <w:t>Мурзею</w:t>
      </w:r>
      <w:proofErr w:type="spellEnd"/>
      <w:r w:rsidRPr="00D81767">
        <w:rPr>
          <w:rFonts w:ascii="Arial" w:eastAsia="Times New Roman" w:hAnsi="Arial" w:cs="Arial"/>
          <w:color w:val="000000"/>
          <w:sz w:val="24"/>
          <w:szCs w:val="24"/>
        </w:rPr>
        <w:t xml:space="preserve"> усы выдёргивал. Колючего ёжика под шкаф загонял. Даже своей бабушке грубил.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Никого не боялся Вова. Ничего ему страшно не было. И этим он очень гордился. Гордился, да недолго.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Кинулся тогда Вова к Пушку, а тот на улицу убежал. Хотел Вова с котом </w:t>
      </w:r>
      <w:proofErr w:type="spellStart"/>
      <w:r w:rsidRPr="00D81767">
        <w:rPr>
          <w:rFonts w:ascii="Arial" w:eastAsia="Times New Roman" w:hAnsi="Arial" w:cs="Arial"/>
          <w:color w:val="000000"/>
          <w:sz w:val="24"/>
          <w:szCs w:val="24"/>
        </w:rPr>
        <w:t>Мурзеем</w:t>
      </w:r>
      <w:proofErr w:type="spellEnd"/>
      <w:r w:rsidRPr="00D81767">
        <w:rPr>
          <w:rFonts w:ascii="Arial" w:eastAsia="Times New Roman" w:hAnsi="Arial" w:cs="Arial"/>
          <w:color w:val="000000"/>
          <w:sz w:val="24"/>
          <w:szCs w:val="24"/>
        </w:rPr>
        <w:t xml:space="preserve"> поиграть, а кот на шкаф забрался и недобрыми зелёными глазами на мальчика смотрит. Сердится.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Решил Вова из-под шкафа ёжика выманить. Куда там! Ёжик давно в другой дом жить перебрался.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Подошёл было Вова к бабушке. Обиженная бабушка даже глаз не подняла на внука. Сидит старенькая в уголке, чулок вяжет да слезинки утирает.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Наступило самое страшное из самого страшного, какое только бывает на свете: Вова остался один.</w:t>
      </w:r>
      <w:r w:rsidRPr="00D81767">
        <w:rPr>
          <w:rFonts w:ascii="Arial" w:eastAsia="Times New Roman" w:hAnsi="Arial" w:cs="Arial"/>
          <w:color w:val="000000"/>
          <w:sz w:val="24"/>
          <w:szCs w:val="24"/>
        </w:rPr>
        <w:br/>
        <w:t>Один-одинёшенек!</w:t>
      </w:r>
    </w:p>
    <w:p w:rsidR="008660B9" w:rsidRPr="00D81767" w:rsidRDefault="008660B9" w:rsidP="008660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4"/>
          <w:szCs w:val="24"/>
        </w:rPr>
      </w:pPr>
      <w:r w:rsidRPr="00D81767">
        <w:rPr>
          <w:rFonts w:ascii="Arial" w:eastAsia="Times New Roman" w:hAnsi="Arial" w:cs="Arial"/>
          <w:color w:val="898989"/>
          <w:sz w:val="24"/>
          <w:szCs w:val="24"/>
        </w:rPr>
        <w:t> </w:t>
      </w:r>
    </w:p>
    <w:p w:rsidR="008660B9" w:rsidRDefault="008660B9" w:rsidP="00575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Ответьте на вопросы: </w:t>
      </w:r>
    </w:p>
    <w:p w:rsidR="00152A4B" w:rsidRDefault="008660B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Что вы можете рассказать о Вове?</w:t>
      </w:r>
    </w:p>
    <w:p w:rsidR="008660B9" w:rsidRDefault="008660B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Чем гордился мальчик?</w:t>
      </w:r>
    </w:p>
    <w:p w:rsidR="008660B9" w:rsidRDefault="008660B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Почему же он остался один?</w:t>
      </w:r>
    </w:p>
    <w:p w:rsidR="008660B9" w:rsidRDefault="008660B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Определите главную мысль рассказа и запишите в тетрадь.</w:t>
      </w:r>
    </w:p>
    <w:p w:rsidR="003437EC" w:rsidRDefault="003437EC" w:rsidP="008660B9">
      <w:pPr>
        <w:rPr>
          <w:rFonts w:ascii="Times New Roman" w:hAnsi="Times New Roman" w:cs="Times New Roman"/>
          <w:sz w:val="24"/>
          <w:szCs w:val="24"/>
        </w:rPr>
      </w:pPr>
    </w:p>
    <w:p w:rsidR="008660B9" w:rsidRDefault="008660B9" w:rsidP="00866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4.2 Вывод: - Чему учат рассказы Е. Пермяка? Запишите ответ в тетрадь.</w:t>
      </w:r>
    </w:p>
    <w:p w:rsidR="008660B9" w:rsidRDefault="008660B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Как вы думаете, что такое честь семьи?</w:t>
      </w:r>
    </w:p>
    <w:p w:rsidR="00B55769" w:rsidRPr="008660B9" w:rsidRDefault="00B55769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задание: Найти и прочитать рассказ Е. Пермяка «Надёжный человек». Записать в тетрадь главную мысль рассказа.</w:t>
      </w:r>
    </w:p>
    <w:sectPr w:rsidR="00B55769" w:rsidRPr="008660B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5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437EC"/>
    <w:rsid w:val="0047743C"/>
    <w:rsid w:val="004D5F7C"/>
    <w:rsid w:val="0057558D"/>
    <w:rsid w:val="005902C1"/>
    <w:rsid w:val="005F269B"/>
    <w:rsid w:val="00652407"/>
    <w:rsid w:val="00767DA7"/>
    <w:rsid w:val="00771627"/>
    <w:rsid w:val="00800262"/>
    <w:rsid w:val="0084234F"/>
    <w:rsid w:val="008660B9"/>
    <w:rsid w:val="00967049"/>
    <w:rsid w:val="00B55769"/>
    <w:rsid w:val="00B82F03"/>
    <w:rsid w:val="00B84195"/>
    <w:rsid w:val="00D140F9"/>
    <w:rsid w:val="00D62013"/>
    <w:rsid w:val="00D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C6BF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2020-04-04T12:27:00Z</dcterms:created>
  <dcterms:modified xsi:type="dcterms:W3CDTF">2020-04-05T15:36:00Z</dcterms:modified>
</cp:coreProperties>
</file>