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F9" w:rsidRPr="0057558D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57558D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7558D">
        <w:rPr>
          <w:rFonts w:ascii="Times New Roman" w:hAnsi="Times New Roman" w:cs="Times New Roman"/>
          <w:sz w:val="24"/>
          <w:szCs w:val="24"/>
        </w:rPr>
        <w:t>Дата</w:t>
      </w:r>
      <w:r w:rsidRPr="0057558D">
        <w:rPr>
          <w:rFonts w:ascii="Times New Roman" w:hAnsi="Times New Roman" w:cs="Times New Roman"/>
          <w:sz w:val="24"/>
          <w:szCs w:val="24"/>
        </w:rPr>
        <w:t>: 07 апреля 2020</w:t>
      </w: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7558D">
        <w:rPr>
          <w:rFonts w:ascii="Times New Roman" w:hAnsi="Times New Roman" w:cs="Times New Roman"/>
          <w:sz w:val="24"/>
          <w:szCs w:val="24"/>
        </w:rPr>
        <w:t>Класс</w:t>
      </w:r>
      <w:r w:rsidRPr="0057558D">
        <w:rPr>
          <w:rFonts w:ascii="Times New Roman" w:hAnsi="Times New Roman" w:cs="Times New Roman"/>
          <w:sz w:val="24"/>
          <w:szCs w:val="24"/>
        </w:rPr>
        <w:t xml:space="preserve">: 1 </w:t>
      </w: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7558D">
        <w:rPr>
          <w:rFonts w:ascii="Times New Roman" w:hAnsi="Times New Roman" w:cs="Times New Roman"/>
          <w:sz w:val="24"/>
          <w:szCs w:val="24"/>
        </w:rPr>
        <w:t>Предмет</w:t>
      </w:r>
      <w:r w:rsidRPr="0057558D">
        <w:rPr>
          <w:rFonts w:ascii="Times New Roman" w:hAnsi="Times New Roman" w:cs="Times New Roman"/>
          <w:sz w:val="24"/>
          <w:szCs w:val="24"/>
        </w:rPr>
        <w:t>: литературное чтение</w:t>
      </w: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7558D">
        <w:rPr>
          <w:rFonts w:ascii="Times New Roman" w:hAnsi="Times New Roman" w:cs="Times New Roman"/>
          <w:sz w:val="24"/>
          <w:szCs w:val="24"/>
        </w:rPr>
        <w:t>Учитель</w:t>
      </w:r>
      <w:r w:rsidRPr="0057558D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7558D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5755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57558D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5755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57558D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5755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7558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7558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57558D" w:rsidRDefault="00D140F9" w:rsidP="0057558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учащегося:  </w:t>
      </w:r>
    </w:p>
    <w:p w:rsidR="00D140F9" w:rsidRPr="0057558D" w:rsidRDefault="00D140F9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по учебнику «Литературное чтение. 2 часть»</w:t>
      </w:r>
    </w:p>
    <w:p w:rsidR="00D140F9" w:rsidRPr="0057558D" w:rsidRDefault="00D140F9" w:rsidP="0057558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57558D" w:rsidRDefault="00D140F9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Изучение нового раздела «Радуга – дуга»</w:t>
      </w:r>
    </w:p>
    <w:p w:rsidR="00D140F9" w:rsidRPr="0057558D" w:rsidRDefault="00D140F9" w:rsidP="0057558D">
      <w:pPr>
        <w:pStyle w:val="a3"/>
        <w:spacing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57558D" w:rsidRDefault="00D140F9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Результат: выученная наизусть песенка русского народа.</w:t>
      </w:r>
    </w:p>
    <w:p w:rsidR="00D140F9" w:rsidRPr="0057558D" w:rsidRDefault="00D140F9" w:rsidP="0057558D">
      <w:pPr>
        <w:pStyle w:val="a3"/>
        <w:spacing w:line="360" w:lineRule="auto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57558D" w:rsidRDefault="00D140F9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 (учитель о</w:t>
      </w:r>
      <w:r w:rsidRPr="0057558D">
        <w:rPr>
          <w:rFonts w:ascii="Times New Roman" w:hAnsi="Times New Roman" w:cs="Times New Roman"/>
          <w:sz w:val="24"/>
          <w:szCs w:val="24"/>
        </w:rPr>
        <w:t>тбирает необходимое содержание):</w:t>
      </w:r>
    </w:p>
    <w:p w:rsidR="00D140F9" w:rsidRPr="0057558D" w:rsidRDefault="00D140F9" w:rsidP="0057558D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57558D" w:rsidRDefault="00D140F9" w:rsidP="0057558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С. 28 прочитать название нового раздела учебника «Радуга-дуга», подумать над вопросом: Почему так он называется? Какие ассоциации возникают у вас?</w:t>
      </w:r>
    </w:p>
    <w:p w:rsidR="00D140F9" w:rsidRPr="0057558D" w:rsidRDefault="00D140F9" w:rsidP="0057558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Сконцентрироваться над новыми понятиями. Прочитать, постараться запомнить объяснение.</w:t>
      </w:r>
    </w:p>
    <w:p w:rsidR="00D140F9" w:rsidRPr="0057558D" w:rsidRDefault="00D140F9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Песенки</w:t>
      </w: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- </w:t>
      </w:r>
      <w:r w:rsidRPr="00575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самый распространённый жанр вокальной музыки.</w:t>
      </w:r>
    </w:p>
    <w:p w:rsidR="00D140F9" w:rsidRPr="0057558D" w:rsidRDefault="00D140F9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Пословицы</w:t>
      </w:r>
      <w:r w:rsidRPr="005755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575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произведение фольклора, краткое, мудрое изречение</w:t>
      </w:r>
      <w:r w:rsidRPr="00575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140F9" w:rsidRPr="0057558D" w:rsidRDefault="00D140F9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Загадки</w:t>
      </w:r>
      <w:r w:rsidRPr="00575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это</w:t>
      </w:r>
      <w:r w:rsidRPr="00575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иносказательное описание какого-либо предмета или явления, данное обычно в форме вопроса</w:t>
      </w:r>
      <w:r w:rsidRPr="00575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140F9" w:rsidRPr="0057558D" w:rsidRDefault="00D140F9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Считалки</w:t>
      </w:r>
      <w:r w:rsidRPr="00575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</w:t>
      </w:r>
      <w:r w:rsidRPr="00575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краткие стихотворения, которые </w:t>
      </w:r>
      <w:r w:rsidRPr="005755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дети</w:t>
      </w:r>
      <w:r w:rsidRPr="00575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используют для распределения ролей между участниками игры</w:t>
      </w:r>
      <w:r w:rsidRPr="0057558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7558D" w:rsidRPr="0057558D" w:rsidRDefault="0057558D" w:rsidP="0057558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Прочитать диалог Ани и Вани на стр. 28. Ответить на вопрос внизу страницы.</w:t>
      </w:r>
    </w:p>
    <w:p w:rsidR="0057558D" w:rsidRPr="0057558D" w:rsidRDefault="0057558D" w:rsidP="0057558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 стр. 29- 30 познакомиться (прочитать вслух несколько раз) с песенками русского народа, ответить на вопросы на стр. 30. </w:t>
      </w:r>
    </w:p>
    <w:p w:rsidR="0057558D" w:rsidRPr="0057558D" w:rsidRDefault="0057558D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Главное: с какой целью исполнялись эти песни? К кому обращались в них? </w:t>
      </w:r>
    </w:p>
    <w:p w:rsidR="00D140F9" w:rsidRPr="0057558D" w:rsidRDefault="00D140F9" w:rsidP="0057558D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57558D" w:rsidRDefault="00D140F9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426" w:right="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57558D"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 выучить 1 любую наизусть.</w:t>
      </w: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A4B" w:rsidRPr="0057558D" w:rsidRDefault="00152A4B" w:rsidP="005755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57558D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4D5F7C"/>
    <w:rsid w:val="0057558D"/>
    <w:rsid w:val="005902C1"/>
    <w:rsid w:val="00652407"/>
    <w:rsid w:val="00767DA7"/>
    <w:rsid w:val="00771627"/>
    <w:rsid w:val="00800262"/>
    <w:rsid w:val="00967049"/>
    <w:rsid w:val="00B82F03"/>
    <w:rsid w:val="00B84195"/>
    <w:rsid w:val="00D140F9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2020-02-26T15:33:00Z</cp:lastPrinted>
  <dcterms:created xsi:type="dcterms:W3CDTF">2020-04-04T12:27:00Z</dcterms:created>
  <dcterms:modified xsi:type="dcterms:W3CDTF">2020-04-04T12:31:00Z</dcterms:modified>
</cp:coreProperties>
</file>